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1CF5F0" w14:textId="77777777" w:rsidR="008049B3" w:rsidRPr="0036322F" w:rsidRDefault="00BA3EC5" w:rsidP="00613328">
      <w:pPr>
        <w:pStyle w:val="a3"/>
        <w:tabs>
          <w:tab w:val="left" w:pos="1134"/>
          <w:tab w:val="left" w:pos="2127"/>
          <w:tab w:val="left" w:pos="3179"/>
          <w:tab w:val="center" w:pos="4354"/>
        </w:tabs>
        <w:ind w:left="0"/>
        <w:rPr>
          <w:rFonts w:ascii="TH SarabunPSK" w:hAnsi="TH SarabunPSK" w:cs="TH SarabunPSK"/>
          <w:sz w:val="4"/>
          <w:szCs w:val="4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 wp14:anchorId="5FA6C79E" wp14:editId="3E2403E7">
            <wp:simplePos x="0" y="0"/>
            <wp:positionH relativeFrom="page">
              <wp:posOffset>3332480</wp:posOffset>
            </wp:positionH>
            <wp:positionV relativeFrom="paragraph">
              <wp:posOffset>-524510</wp:posOffset>
            </wp:positionV>
            <wp:extent cx="849109" cy="701749"/>
            <wp:effectExtent l="0" t="0" r="8255" b="3175"/>
            <wp:wrapNone/>
            <wp:docPr id="2" name="รูปภาพ 0" descr="105151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151030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9109" cy="701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4487C" w14:textId="77777777" w:rsidR="00613328" w:rsidRDefault="00613328" w:rsidP="00613328">
      <w:pPr>
        <w:pStyle w:val="a3"/>
        <w:tabs>
          <w:tab w:val="left" w:pos="1134"/>
          <w:tab w:val="left" w:pos="2127"/>
          <w:tab w:val="left" w:pos="2771"/>
        </w:tabs>
        <w:ind w:left="0"/>
        <w:rPr>
          <w:rFonts w:ascii="TH SarabunPSK" w:hAnsi="TH SarabunPSK" w:cs="TH SarabunPSK"/>
          <w:sz w:val="32"/>
          <w:szCs w:val="32"/>
        </w:rPr>
      </w:pPr>
    </w:p>
    <w:p w14:paraId="3A13F698" w14:textId="26F42351" w:rsidR="008049B3" w:rsidRPr="005F521C" w:rsidRDefault="008049B3" w:rsidP="00613328">
      <w:pPr>
        <w:pStyle w:val="a3"/>
        <w:tabs>
          <w:tab w:val="left" w:pos="1134"/>
          <w:tab w:val="left" w:pos="2127"/>
          <w:tab w:val="left" w:pos="2771"/>
        </w:tabs>
        <w:ind w:left="0"/>
        <w:rPr>
          <w:rFonts w:ascii="TH SarabunPSK" w:eastAsia="Angsana New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5E0E43" w:rsidRPr="005E0E43">
        <w:rPr>
          <w:rFonts w:ascii="TH SarabunPSK" w:hAnsi="TH SarabunPSK" w:cs="TH SarabunPSK"/>
          <w:b/>
          <w:bCs/>
          <w:sz w:val="32"/>
          <w:szCs w:val="32"/>
          <w:cs/>
        </w:rPr>
        <w:t>งานห้องสมุดมีชีวิต (ห้องสมุด 3 ดี)</w:t>
      </w:r>
    </w:p>
    <w:p w14:paraId="2AE7E91B" w14:textId="4003E213" w:rsidR="008049B3" w:rsidRPr="00420AE6" w:rsidRDefault="008049B3" w:rsidP="00613328">
      <w:pPr>
        <w:autoSpaceDE w:val="0"/>
        <w:autoSpaceDN w:val="0"/>
        <w:adjustRightInd w:val="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420AE6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>ประจำปีงบประมาณ</w:t>
      </w:r>
      <w:r w:rsidR="0038681E">
        <w:rPr>
          <w:rFonts w:ascii="TH SarabunPSK" w:eastAsia="Angsana New" w:hAnsi="TH SarabunPSK" w:cs="TH SarabunPSK" w:hint="cs"/>
          <w:b/>
          <w:bCs/>
          <w:sz w:val="32"/>
          <w:szCs w:val="32"/>
          <w:cs/>
        </w:rPr>
        <w:t xml:space="preserve">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723EA0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(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ตุลาคม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723EA0">
        <w:rPr>
          <w:rFonts w:ascii="TH SarabunPSK" w:eastAsia="Times New Roman" w:hAnsi="TH SarabunPSK" w:cs="TH SarabunPSK"/>
          <w:b/>
          <w:bCs/>
          <w:sz w:val="32"/>
          <w:szCs w:val="32"/>
        </w:rPr>
        <w:t>65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– 30 </w:t>
      </w:r>
      <w:r w:rsidR="00753980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กันยายน </w:t>
      </w:r>
      <w:r w:rsidR="00703877">
        <w:rPr>
          <w:rFonts w:ascii="TH SarabunPSK" w:eastAsia="Times New Roman" w:hAnsi="TH SarabunPSK" w:cs="TH SarabunPSK"/>
          <w:b/>
          <w:bCs/>
          <w:sz w:val="32"/>
          <w:szCs w:val="32"/>
        </w:rPr>
        <w:t>25</w:t>
      </w:r>
      <w:r w:rsidR="00723EA0">
        <w:rPr>
          <w:rFonts w:ascii="TH SarabunPSK" w:eastAsia="Times New Roman" w:hAnsi="TH SarabunPSK" w:cs="TH SarabunPSK"/>
          <w:b/>
          <w:bCs/>
          <w:sz w:val="32"/>
          <w:szCs w:val="32"/>
        </w:rPr>
        <w:t>66</w:t>
      </w:r>
      <w:r w:rsidR="00753980">
        <w:rPr>
          <w:rFonts w:ascii="TH SarabunPSK" w:eastAsia="Times New Roman" w:hAnsi="TH SarabunPSK" w:cs="TH SarabunPSK"/>
          <w:b/>
          <w:bCs/>
          <w:sz w:val="32"/>
          <w:szCs w:val="32"/>
        </w:rPr>
        <w:t>)</w:t>
      </w:r>
    </w:p>
    <w:p w14:paraId="1DE67A04" w14:textId="6EF5C969" w:rsidR="00B47D37" w:rsidRDefault="00A4267F" w:rsidP="00613328">
      <w:pPr>
        <w:rPr>
          <w:rFonts w:ascii="TH SarabunPSK" w:eastAsia="Angsana New" w:hAnsi="TH SarabunPSK" w:cs="TH SarabunPSK"/>
          <w:b/>
          <w:bCs/>
          <w:sz w:val="32"/>
          <w:szCs w:val="32"/>
        </w:rPr>
      </w:pPr>
      <w:r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57216" behindDoc="0" locked="0" layoutInCell="1" allowOverlap="1" wp14:anchorId="19646743" wp14:editId="0E7D10AF">
                <wp:simplePos x="0" y="0"/>
                <wp:positionH relativeFrom="margin">
                  <wp:posOffset>-57785</wp:posOffset>
                </wp:positionH>
                <wp:positionV relativeFrom="paragraph">
                  <wp:posOffset>178434</wp:posOffset>
                </wp:positionV>
                <wp:extent cx="5514975" cy="0"/>
                <wp:effectExtent l="19050" t="38100" r="85725" b="114300"/>
                <wp:wrapNone/>
                <wp:docPr id="1" name="ตัวเชื่อมต่อตรง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514975" cy="0"/>
                        </a:xfrm>
                        <a:prstGeom prst="line">
                          <a:avLst/>
                        </a:prstGeom>
                        <a:ln w="19050" cmpd="dbl">
                          <a:solidFill>
                            <a:schemeClr val="bg2">
                              <a:lumMod val="25000"/>
                            </a:schemeClr>
                          </a:solidFill>
                          <a:prstDash val="sysDot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2BE8B9" id="ตัวเชื่อมต่อตรง 1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4.55pt,14.05pt" to="429.7pt,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" strokecolor="#484329 [814]" strokeweight="1.5pt">
                <v:stroke dashstyle="1 1" linestyle="thinThin"/>
                <v:shadow on="t" color="black" opacity="26214f" origin="-.5,-.5" offset=".74836mm,.74836mm"/>
                <o:lock v:ext="edit" shapetype="f"/>
                <w10:wrap anchorx="margin"/>
              </v:line>
            </w:pict>
          </mc:Fallback>
        </mc:AlternateContent>
      </w:r>
    </w:p>
    <w:p w14:paraId="026ED83A" w14:textId="77777777" w:rsidR="005E0E43" w:rsidRPr="00921C86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 w:rsidRPr="00921C86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921C86">
        <w:rPr>
          <w:rFonts w:ascii="TH SarabunPSK" w:hAnsi="TH SarabunPSK" w:cs="TH SarabunPSK"/>
          <w:b/>
          <w:bCs/>
          <w:sz w:val="32"/>
          <w:szCs w:val="32"/>
          <w:cs/>
        </w:rPr>
        <w:t>ชื่อ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  <w:r w:rsidRPr="00921C86">
        <w:rPr>
          <w:rFonts w:ascii="TH SarabunPSK" w:hAnsi="TH SarabunPSK" w:cs="TH SarabunPSK"/>
          <w:sz w:val="32"/>
          <w:szCs w:val="32"/>
          <w:cs/>
        </w:rPr>
        <w:t>ห้องสมุดมีชีวิต (ห้องสมุด 3 ดี)</w:t>
      </w:r>
    </w:p>
    <w:p w14:paraId="7169CF48" w14:textId="77777777" w:rsidR="005E0E43" w:rsidRPr="00921C86" w:rsidRDefault="005E0E43" w:rsidP="005E0E43">
      <w:pPr>
        <w:pStyle w:val="a5"/>
        <w:spacing w:line="380" w:lineRule="exact"/>
        <w:ind w:firstLine="720"/>
        <w:rPr>
          <w:rFonts w:ascii="TH SarabunPSK" w:hAnsi="TH SarabunPSK" w:cs="TH SarabunPSK"/>
          <w:sz w:val="32"/>
          <w:szCs w:val="32"/>
        </w:rPr>
      </w:pPr>
      <w:r w:rsidRPr="00921C86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ชื่อกิจกรรม   </w:t>
      </w:r>
      <w:r w:rsidRPr="00921C86">
        <w:rPr>
          <w:rFonts w:ascii="TH SarabunPSK" w:hAnsi="TH SarabunPSK" w:cs="TH SarabunPSK"/>
          <w:sz w:val="32"/>
          <w:szCs w:val="32"/>
          <w:cs/>
        </w:rPr>
        <w:t>1. หนังสือดีมีค่า (วารสาร หนังสือพิมพ์รายวัน)</w:t>
      </w:r>
    </w:p>
    <w:p w14:paraId="0341EF6E" w14:textId="77777777" w:rsidR="005E0E43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</w:t>
      </w:r>
      <w:r w:rsidRPr="00921C86">
        <w:rPr>
          <w:rFonts w:ascii="TH SarabunPSK" w:hAnsi="TH SarabunPSK" w:cs="TH SarabunPSK"/>
          <w:sz w:val="32"/>
          <w:szCs w:val="32"/>
          <w:cs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เรียนรู้ให้รอบรู้ (การจัดป้ายนิเทศวันสำคัญต่างๆ)</w:t>
      </w:r>
    </w:p>
    <w:p w14:paraId="138AF328" w14:textId="77777777" w:rsidR="005E0E43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3. จัดซื้อพจนานุกรมไทย และภาษาอังกฤษ  </w:t>
      </w:r>
    </w:p>
    <w:p w14:paraId="549EEEBE" w14:textId="77777777" w:rsidR="005E0E43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4. สัปดาห์ห้องสมุด</w:t>
      </w:r>
    </w:p>
    <w:p w14:paraId="7039DC1E" w14:textId="77777777" w:rsidR="005E0E43" w:rsidRPr="00E269A6" w:rsidRDefault="005E0E43" w:rsidP="005E0E43">
      <w:pPr>
        <w:pStyle w:val="a5"/>
        <w:spacing w:line="380" w:lineRule="exact"/>
        <w:ind w:left="375" w:firstLine="345"/>
        <w:rPr>
          <w:rFonts w:ascii="TH SarabunPSK" w:hAnsi="TH SarabunPSK" w:cs="TH SarabunPSK"/>
          <w:sz w:val="32"/>
          <w:szCs w:val="32"/>
        </w:rPr>
      </w:pPr>
      <w:r w:rsidRPr="00E269A6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</w:t>
      </w:r>
      <w:r>
        <w:rPr>
          <w:rFonts w:ascii="TH SarabunPSK" w:hAnsi="TH SarabunPSK" w:cs="TH SarabunPSK" w:hint="cs"/>
          <w:sz w:val="32"/>
          <w:szCs w:val="32"/>
          <w:cs/>
        </w:rPr>
        <w:t>นางกมลวรรณ  กาวิชัย</w:t>
      </w:r>
    </w:p>
    <w:p w14:paraId="76BE56B8" w14:textId="77777777" w:rsidR="005E0E43" w:rsidRDefault="005E0E43" w:rsidP="005E0E43">
      <w:pPr>
        <w:pStyle w:val="a5"/>
        <w:spacing w:line="380" w:lineRule="exact"/>
        <w:ind w:left="37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งานห้องสมุด ฝ่ายบริหารงานวิชาการ</w:t>
      </w:r>
    </w:p>
    <w:p w14:paraId="7F11B95D" w14:textId="77777777" w:rsidR="005E0E43" w:rsidRDefault="005E0E43" w:rsidP="005E0E43">
      <w:pPr>
        <w:autoSpaceDE w:val="0"/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5539F">
        <w:rPr>
          <w:rFonts w:ascii="TH SarabunPSK" w:hAnsi="TH SarabunPSK" w:cs="TH SarabunPSK" w:hint="cs"/>
          <w:b/>
          <w:bCs/>
          <w:sz w:val="32"/>
          <w:szCs w:val="32"/>
          <w:cs/>
        </w:rPr>
        <w:t>สนองมาตรฐานการศึกษา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ของสถานศึกษา</w:t>
      </w:r>
    </w:p>
    <w:p w14:paraId="660133F9" w14:textId="77777777" w:rsidR="005E0E43" w:rsidRPr="00853F02" w:rsidRDefault="005E0E43" w:rsidP="005E0E43">
      <w:pPr>
        <w:pStyle w:val="a5"/>
        <w:spacing w:line="380" w:lineRule="exact"/>
        <w:ind w:left="375" w:firstLine="285"/>
        <w:rPr>
          <w:rFonts w:ascii="TH SarabunPSK" w:hAnsi="TH SarabunPSK" w:cs="TH SarabunPSK"/>
          <w:sz w:val="32"/>
          <w:szCs w:val="32"/>
        </w:rPr>
      </w:pPr>
      <w:r w:rsidRPr="0089497B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มาตรฐานที่ </w:t>
      </w:r>
      <w:r w:rsidRPr="0089497B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853F02">
        <w:rPr>
          <w:rFonts w:ascii="TH SarabunPSK" w:hAnsi="TH SarabunPSK" w:cs="TH SarabunPSK"/>
          <w:sz w:val="32"/>
          <w:szCs w:val="32"/>
          <w:cs/>
        </w:rPr>
        <w:t xml:space="preserve"> คุณภาพของผู้เรียน</w:t>
      </w:r>
    </w:p>
    <w:p w14:paraId="5733B5CA" w14:textId="77777777" w:rsidR="005E0E43" w:rsidRPr="006715EA" w:rsidRDefault="005E0E43" w:rsidP="005E0E43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715EA">
        <w:rPr>
          <w:rFonts w:ascii="TH SarabunPSK" w:hAnsi="TH SarabunPSK" w:cs="TH SarabunPSK"/>
          <w:sz w:val="32"/>
          <w:szCs w:val="32"/>
          <w:cs/>
        </w:rPr>
        <w:t>1.1 ผลสัมฤทธิ์ทางวิชาการของผู้เรียน</w:t>
      </w:r>
    </w:p>
    <w:p w14:paraId="75D1FA85" w14:textId="77777777" w:rsidR="005E0E43" w:rsidRPr="006715EA" w:rsidRDefault="005E0E43" w:rsidP="005E0E43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715EA">
        <w:rPr>
          <w:rFonts w:ascii="TH SarabunPSK" w:hAnsi="TH SarabunPSK" w:cs="TH SarabunPSK"/>
          <w:sz w:val="32"/>
          <w:szCs w:val="32"/>
          <w:cs/>
        </w:rPr>
        <w:tab/>
      </w:r>
      <w:r w:rsidRPr="006715EA">
        <w:rPr>
          <w:rFonts w:ascii="TH SarabunPSK" w:hAnsi="TH SarabunPSK" w:cs="TH SarabunPSK"/>
          <w:sz w:val="32"/>
          <w:szCs w:val="32"/>
          <w:cs/>
        </w:rPr>
        <w:tab/>
        <w:t>1</w:t>
      </w:r>
      <w:r>
        <w:rPr>
          <w:rFonts w:ascii="TH SarabunPSK" w:hAnsi="TH SarabunPSK" w:cs="TH SarabunPSK" w:hint="cs"/>
          <w:sz w:val="32"/>
          <w:szCs w:val="32"/>
          <w:cs/>
        </w:rPr>
        <w:t>.1.1</w:t>
      </w:r>
      <w:r w:rsidRPr="006715EA">
        <w:rPr>
          <w:rFonts w:ascii="TH SarabunPSK" w:hAnsi="TH SarabunPSK" w:cs="TH SarabunPSK"/>
          <w:sz w:val="32"/>
          <w:szCs w:val="32"/>
          <w:cs/>
        </w:rPr>
        <w:t xml:space="preserve"> มีความสามารถในการอ่าน การเขียน การสื่อสาร และการคิดคำนวณ</w:t>
      </w:r>
    </w:p>
    <w:p w14:paraId="1384AEFD" w14:textId="77777777" w:rsidR="005E0E43" w:rsidRPr="00231296" w:rsidRDefault="005E0E43" w:rsidP="005E0E43">
      <w:pPr>
        <w:pStyle w:val="a5"/>
        <w:spacing w:line="380" w:lineRule="exact"/>
        <w:ind w:left="375" w:firstLine="345"/>
        <w:rPr>
          <w:rFonts w:ascii="TH SarabunPSK" w:hAnsi="TH SarabunPSK" w:cs="TH SarabunPSK"/>
          <w:sz w:val="32"/>
          <w:szCs w:val="32"/>
        </w:rPr>
      </w:pPr>
      <w:r w:rsidRPr="00231296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มาตรฐานที่ </w:t>
      </w:r>
      <w:r w:rsidRPr="00231296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231296">
        <w:rPr>
          <w:rFonts w:ascii="TH SarabunPSK" w:hAnsi="TH SarabunPSK" w:cs="TH SarabunPSK"/>
          <w:sz w:val="32"/>
          <w:szCs w:val="32"/>
          <w:cs/>
        </w:rPr>
        <w:t>กระบวนการจัดการเรียนการสอนที่เน้นผู้เรียนเป็นสำคัญ</w:t>
      </w:r>
    </w:p>
    <w:p w14:paraId="6439DE53" w14:textId="77777777" w:rsidR="005E0E43" w:rsidRPr="00C22981" w:rsidRDefault="005E0E43" w:rsidP="005E0E43">
      <w:pPr>
        <w:pStyle w:val="a5"/>
        <w:spacing w:line="380" w:lineRule="exact"/>
        <w:ind w:left="375" w:firstLine="345"/>
        <w:rPr>
          <w:rFonts w:ascii="TH SarabunPSK" w:hAnsi="TH SarabunPSK" w:cs="TH SarabunPSK"/>
          <w:spacing w:val="-12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C22981">
        <w:rPr>
          <w:rFonts w:ascii="TH SarabunPSK" w:hAnsi="TH SarabunPSK" w:cs="TH SarabunPSK"/>
          <w:spacing w:val="-12"/>
          <w:sz w:val="32"/>
          <w:szCs w:val="32"/>
          <w:cs/>
        </w:rPr>
        <w:t>3.1 จัดการเรียนรู้ผ่านกระบวนการคิดและปฏิบัติจริง และสามารถนำไปประยุกต์ใช้ในชีวิตได้</w:t>
      </w:r>
    </w:p>
    <w:p w14:paraId="1B12FBC2" w14:textId="77777777" w:rsidR="005E0E43" w:rsidRPr="00231296" w:rsidRDefault="005E0E43" w:rsidP="005E0E43">
      <w:pPr>
        <w:pStyle w:val="a5"/>
        <w:spacing w:line="380" w:lineRule="exact"/>
        <w:ind w:left="375" w:firstLine="345"/>
        <w:rPr>
          <w:rFonts w:ascii="TH SarabunPSK" w:hAnsi="TH SarabunPSK" w:cs="TH SarabunPSK"/>
          <w:sz w:val="32"/>
          <w:szCs w:val="32"/>
        </w:rPr>
      </w:pPr>
      <w:r w:rsidRPr="00231296">
        <w:rPr>
          <w:rFonts w:ascii="TH SarabunPSK" w:hAnsi="TH SarabunPSK" w:cs="TH SarabunPSK"/>
          <w:sz w:val="32"/>
          <w:szCs w:val="32"/>
          <w:cs/>
        </w:rPr>
        <w:tab/>
        <w:t>3.2 ใช้สื่อ เทคโนโลยีสารสนเทศและแหล่งเรียนรู้ที่เอื้อต่อการเรียนรู้</w:t>
      </w:r>
    </w:p>
    <w:p w14:paraId="425100A4" w14:textId="77777777" w:rsidR="005E0E43" w:rsidRPr="00231296" w:rsidRDefault="005E0E43" w:rsidP="005E0E43">
      <w:pPr>
        <w:pStyle w:val="a5"/>
        <w:spacing w:line="380" w:lineRule="exact"/>
        <w:ind w:left="375" w:firstLine="345"/>
        <w:rPr>
          <w:rFonts w:ascii="TH SarabunPSK" w:hAnsi="TH SarabunPSK" w:cs="TH SarabunPSK"/>
          <w:sz w:val="32"/>
          <w:szCs w:val="32"/>
        </w:rPr>
      </w:pPr>
      <w:r w:rsidRPr="00231296">
        <w:rPr>
          <w:rFonts w:ascii="TH SarabunPSK" w:hAnsi="TH SarabunPSK" w:cs="TH SarabunPSK"/>
          <w:sz w:val="32"/>
          <w:szCs w:val="32"/>
          <w:cs/>
        </w:rPr>
        <w:tab/>
        <w:t>3.4 ตรวจสอบและประเมินผู้เรียนอย่างเป็นระบบและนำผลมาพัฒนาผู้เรียน</w:t>
      </w:r>
    </w:p>
    <w:p w14:paraId="38927223" w14:textId="77777777" w:rsidR="005E0E43" w:rsidRDefault="005E0E43" w:rsidP="005E0E43">
      <w:pPr>
        <w:pStyle w:val="a5"/>
        <w:numPr>
          <w:ilvl w:val="1"/>
          <w:numId w:val="2"/>
        </w:num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231296">
        <w:rPr>
          <w:rFonts w:ascii="TH SarabunPSK" w:hAnsi="TH SarabunPSK" w:cs="TH SarabunPSK"/>
          <w:sz w:val="32"/>
          <w:szCs w:val="32"/>
          <w:cs/>
        </w:rPr>
        <w:t>มีการแลกเปลี่ยนเรียนรู้และให้ข้อมูลสะท้อนกลับเพื่อพัฒนาและปรับปรุงการจัดการ</w:t>
      </w:r>
    </w:p>
    <w:p w14:paraId="65318B65" w14:textId="77777777" w:rsidR="005E0E43" w:rsidRDefault="005E0E43" w:rsidP="005E0E43">
      <w:pPr>
        <w:pStyle w:val="a5"/>
        <w:spacing w:line="380" w:lineRule="exact"/>
        <w:ind w:left="1800"/>
        <w:rPr>
          <w:rFonts w:ascii="TH SarabunPSK" w:hAnsi="TH SarabunPSK" w:cs="TH SarabunPSK"/>
          <w:sz w:val="32"/>
          <w:szCs w:val="32"/>
        </w:rPr>
      </w:pPr>
      <w:r w:rsidRPr="00231296">
        <w:rPr>
          <w:rFonts w:ascii="TH SarabunPSK" w:hAnsi="TH SarabunPSK" w:cs="TH SarabunPSK"/>
          <w:sz w:val="32"/>
          <w:szCs w:val="32"/>
          <w:cs/>
        </w:rPr>
        <w:t>เรียนรู้</w:t>
      </w:r>
    </w:p>
    <w:p w14:paraId="38BD8400" w14:textId="4F0941C3" w:rsidR="005E0E43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 w:rsidRPr="0045539F">
        <w:rPr>
          <w:rFonts w:ascii="TH SarabunPSK" w:hAnsi="TH SarabunPSK" w:cs="TH SarabunPSK" w:hint="cs"/>
          <w:b/>
          <w:bCs/>
          <w:sz w:val="32"/>
          <w:szCs w:val="32"/>
          <w:cs/>
        </w:rPr>
        <w:t>สนองกลยุทธ์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ของสำนักงานเขตพื้นที่การศึกษามัธยมศึกษา</w:t>
      </w:r>
      <w:r w:rsidR="006C3EA3">
        <w:rPr>
          <w:rFonts w:ascii="TH SarabunPSK" w:hAnsi="TH SarabunPSK" w:cs="TH SarabunPSK" w:hint="cs"/>
          <w:b/>
          <w:bCs/>
          <w:sz w:val="32"/>
          <w:szCs w:val="32"/>
          <w:cs/>
        </w:rPr>
        <w:t>ลำปาง ลำพูน</w:t>
      </w:r>
    </w:p>
    <w:p w14:paraId="597DB377" w14:textId="77777777" w:rsidR="005E0E43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6715E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กลยุทธ์ที่ </w:t>
      </w:r>
      <w:r w:rsidRPr="006715EA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</w:t>
      </w:r>
      <w:r w:rsidRPr="006715E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การสร้างโอกาส ความเสมอภาค และความเท่าเทียม การเข้าถึงบริการทางการศึกษา</w:t>
      </w:r>
    </w:p>
    <w:p w14:paraId="465AB04D" w14:textId="77777777" w:rsidR="005E0E43" w:rsidRPr="00231296" w:rsidRDefault="005E0E43" w:rsidP="005E0E43">
      <w:pPr>
        <w:pStyle w:val="a5"/>
        <w:spacing w:line="380" w:lineRule="exact"/>
        <w:rPr>
          <w:rFonts w:ascii="TH SarabunPSK" w:hAnsi="TH SarabunPSK" w:cs="TH SarabunPSK"/>
          <w:sz w:val="32"/>
          <w:szCs w:val="32"/>
        </w:rPr>
      </w:pPr>
      <w:r w:rsidRPr="00350E2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สนองกลยุทธ์ของโรงเรียน </w:t>
      </w:r>
      <w:r w:rsidRPr="00350E22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 </w:t>
      </w:r>
      <w:r w:rsidRPr="00231296">
        <w:rPr>
          <w:rFonts w:ascii="TH SarabunPSK" w:hAnsi="TH SarabunPSK" w:cs="TH SarabunPSK"/>
          <w:sz w:val="32"/>
          <w:szCs w:val="32"/>
          <w:cs/>
        </w:rPr>
        <w:t xml:space="preserve">1. พัฒนาหลักสูตรและการเรียนรู้ ที่สร้างทักษะวิชาการ ทักษะชีวิต ทักษะวิชาชีพ คุณลักษณะในศตวรรษที่ 21 สู่มาตรฐานสากล โดยน้อมนำศาสตร์พระราชาสู่การปฏิบัติ </w:t>
      </w:r>
      <w:r w:rsidRPr="00231296">
        <w:rPr>
          <w:rFonts w:ascii="TH SarabunPSK" w:hAnsi="TH SarabunPSK" w:cs="TH SarabunPSK"/>
          <w:sz w:val="32"/>
          <w:szCs w:val="32"/>
          <w:cs/>
        </w:rPr>
        <w:tab/>
      </w:r>
    </w:p>
    <w:p w14:paraId="202A4C2C" w14:textId="77777777" w:rsidR="005E0E43" w:rsidRDefault="005E0E43" w:rsidP="005E0E43">
      <w:pPr>
        <w:pStyle w:val="a3"/>
        <w:spacing w:line="380" w:lineRule="exact"/>
        <w:ind w:left="6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 </w:t>
      </w:r>
      <w:r w:rsidRPr="00231296">
        <w:rPr>
          <w:rFonts w:ascii="TH SarabunPSK" w:hAnsi="TH SarabunPSK" w:cs="TH SarabunPSK"/>
          <w:sz w:val="32"/>
          <w:szCs w:val="32"/>
          <w:cs/>
        </w:rPr>
        <w:t xml:space="preserve">2. พัฒนาคุณภาพผู้เรียนตามมาตรฐานการศึกษาขั้นพื้นฐาน ทักษะชีวิต มีคุณธรรม จริยธรรม </w:t>
      </w:r>
    </w:p>
    <w:p w14:paraId="11B8F16E" w14:textId="77777777" w:rsidR="005E0E43" w:rsidRPr="00231296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68529A">
        <w:rPr>
          <w:rFonts w:ascii="TH SarabunPSK" w:hAnsi="TH SarabunPSK" w:cs="TH SarabunPSK"/>
          <w:sz w:val="32"/>
          <w:szCs w:val="32"/>
          <w:cs/>
        </w:rPr>
        <w:t>มี</w:t>
      </w:r>
      <w:r w:rsidRPr="00231296">
        <w:rPr>
          <w:rFonts w:ascii="TH SarabunPSK" w:hAnsi="TH SarabunPSK" w:cs="TH SarabunPSK"/>
          <w:sz w:val="32"/>
          <w:szCs w:val="32"/>
          <w:cs/>
        </w:rPr>
        <w:t>เป้าหมายชีวิต และมีทักษะวิชาชีพตามศตวรรษที่ 21</w:t>
      </w:r>
    </w:p>
    <w:p w14:paraId="51667B96" w14:textId="73F0A37F" w:rsidR="005E0E43" w:rsidRPr="005E0E43" w:rsidRDefault="005E0E43" w:rsidP="005E0E43">
      <w:pPr>
        <w:pStyle w:val="a3"/>
        <w:spacing w:line="380" w:lineRule="exact"/>
        <w:ind w:left="660"/>
        <w:rPr>
          <w:rFonts w:ascii="TH SarabunPSK" w:hAnsi="TH SarabunPSK" w:cs="TH SarabunPSK"/>
          <w:spacing w:val="-16"/>
          <w:sz w:val="32"/>
          <w:szCs w:val="32"/>
          <w:cs/>
        </w:rPr>
      </w:pPr>
      <w:r w:rsidRPr="009C191C">
        <w:rPr>
          <w:rFonts w:ascii="TH SarabunPSK" w:hAnsi="TH SarabunPSK" w:cs="TH SarabunPSK" w:hint="cs"/>
          <w:spacing w:val="-16"/>
          <w:sz w:val="32"/>
          <w:szCs w:val="32"/>
          <w:cs/>
        </w:rPr>
        <w:t xml:space="preserve">ข้อ </w:t>
      </w:r>
      <w:r w:rsidRPr="009C191C">
        <w:rPr>
          <w:rFonts w:ascii="TH SarabunPSK" w:hAnsi="TH SarabunPSK" w:cs="TH SarabunPSK"/>
          <w:spacing w:val="-16"/>
          <w:sz w:val="32"/>
          <w:szCs w:val="32"/>
          <w:cs/>
        </w:rPr>
        <w:t xml:space="preserve">4. สร้างจิตสำนึกให้ผู้เรียนอนุรักษ์สืบสานวัฒนธรรมประเพณี ใส่ใจสิ่งแวดล้อมทั้งในและนอกโรงเรียน </w:t>
      </w:r>
    </w:p>
    <w:p w14:paraId="639FF7B7" w14:textId="77777777" w:rsidR="005E0E43" w:rsidRDefault="005E0E43" w:rsidP="005E0E43">
      <w:pPr>
        <w:autoSpaceDE w:val="0"/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03877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หลักการและเหตุผล</w:t>
      </w:r>
    </w:p>
    <w:p w14:paraId="0AEF199A" w14:textId="77777777" w:rsidR="005E0E43" w:rsidRDefault="005E0E43" w:rsidP="005E0E43">
      <w:pPr>
        <w:spacing w:line="380" w:lineRule="exact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C0711">
        <w:rPr>
          <w:rFonts w:ascii="TH SarabunPSK" w:hAnsi="TH SarabunPSK" w:cs="TH SarabunPSK"/>
          <w:color w:val="000000"/>
          <w:sz w:val="32"/>
          <w:szCs w:val="32"/>
          <w:cs/>
        </w:rPr>
        <w:t>การอ่าน มีความสำคัญอย่างมากในการเรียนรู้ ทั้งที่เป็นการเรียนรู้ทางวิชาการและการรับรู้ข่าวสารข้อมูลต่าง ๆ ซึ่งเป็นจุดมุ่งหมายสำคัญประการหนึ่งของการจัดการศึกษา และการพัฒนาคุณภาพของประชากร แต่ปัจจุบันนักเรียนส่วนใหญ่ยังไม่มีนิสัยรักการอ่าน และไม่รู้จักใช้การอ่านเพื่อพัฒนาจิตใจของตนเอง ดังนั้นห้องสมุดซึ่งเป็นหน่วยงานหนึ่งของโรงเรียน จึงจำเป็นต้องมีการบริหารจัดการห้องสมุด ให้มีคุณภาพและประสิทธิภาพ เพื่อเป็นแรงกระตุ้น จูงใจ เสริมความรู้สึกให้นักเรียนมีความสนใจที่จะเข้ามา</w:t>
      </w:r>
      <w:r w:rsidRPr="00BC0711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>ค้นคว้าหาความรู้ และร่วมกิจกรรม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อีกทั่ง</w:t>
      </w:r>
      <w:r w:rsidRPr="00C771D9">
        <w:rPr>
          <w:rFonts w:ascii="TH SarabunPSK" w:hAnsi="TH SarabunPSK" w:cs="TH SarabunPSK"/>
          <w:color w:val="000000"/>
          <w:sz w:val="32"/>
          <w:szCs w:val="32"/>
          <w:cs/>
        </w:rPr>
        <w:t>การจัดการเรียนการสอนในปัจจุบันที่เน้นให้ผู้เรียนศึกษาค้นคว้า แสวงหาความรู้ด้วยตนเองด้วยเทคโนโลยีที่ทันสมัย  สื่อสิ่งพิมพ์และสื่ออิเล็กทรอนิกส์จึงมีความจำเป็นอย่างยิ่งในการพัฒนาศักยภาพของผู้เรียนและเพิ่มประสิทธิภาพทางด้านต่าง ๆ ที่ทำให้เกิดการพัฒนาการทางด้านผลสัมฤทธิ์ทางการเรียนรวมถึงการส่งเสริมสนับสนุนให้ผู้เรียนมีส่วนร่วมในการจัดบรรยากาศภายในและนอกห้องสมุด มีการประสมประสานบูรณาการการเรียนรู้ 8 กลุ่มสาระการเรียนรู้ จัดสภาพแวดล้อมที่อำนวยความสะดวกกับผู้เรียนเอง ครูผู้สอนและผู้ที่มาใช้บริการ ดังนั้นจึงได้จัดทำ  กิจกรรมห้องสมุดมีชีวิต (ห้องสมุด 3 ดี) ขึ้น</w:t>
      </w:r>
      <w:r w:rsidRPr="001E36A3">
        <w:rPr>
          <w:rFonts w:ascii="TH SarabunPSK" w:hAnsi="TH SarabunPSK" w:cs="TH SarabunPSK"/>
          <w:color w:val="000000"/>
          <w:sz w:val="32"/>
          <w:szCs w:val="32"/>
          <w:cs/>
        </w:rPr>
        <w:t>โรงเรียนได้ตระหนักถึงความสำคัญดังกล่าว และเพื่อให้การดำเนินการเป็นไปตามพระราชบัญญัติการศึกษาแห่งชาติ จึงได้จัดทำโครงการพัฒนาระบบประกันคุณภาพภายในและมาตรฐานการศึกษาของสถานศึกษา</w:t>
      </w:r>
      <w:r w:rsidRPr="001E36A3">
        <w:rPr>
          <w:rFonts w:ascii="TH SarabunPSK" w:hAnsi="TH SarabunPSK" w:cs="TH SarabunPSK"/>
          <w:sz w:val="32"/>
          <w:szCs w:val="32"/>
          <w:cs/>
        </w:rPr>
        <w:t xml:space="preserve"> เพื่อพัฒนาคุณภาพและมาตรฐานการศึกษาให้มีสิทธิภาพ และเป็นระบบต่อเนื่อง</w:t>
      </w:r>
      <w:r w:rsidRPr="001E36A3">
        <w:rPr>
          <w:rFonts w:ascii="TH SarabunPSK" w:hAnsi="TH SarabunPSK" w:cs="TH SarabunPSK"/>
          <w:color w:val="000000"/>
          <w:sz w:val="32"/>
          <w:szCs w:val="32"/>
          <w:cs/>
        </w:rPr>
        <w:t xml:space="preserve"> สามารถรองรับการประกันคุณภาพภายนอกต่อไป</w:t>
      </w:r>
    </w:p>
    <w:p w14:paraId="11B5CE90" w14:textId="3CB1093A" w:rsidR="005E0E43" w:rsidRDefault="005E0E43" w:rsidP="00A05820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420AE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</w:t>
      </w:r>
    </w:p>
    <w:p w14:paraId="06C224D6" w14:textId="77777777" w:rsidR="005E0E43" w:rsidRPr="00F261B2" w:rsidRDefault="005E0E43" w:rsidP="005E0E43">
      <w:pPr>
        <w:spacing w:line="380" w:lineRule="exact"/>
        <w:ind w:firstLine="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3.1</w:t>
      </w:r>
      <w:r w:rsidRPr="00F261B2">
        <w:rPr>
          <w:rFonts w:ascii="TH SarabunPSK" w:hAnsi="TH SarabunPSK" w:cs="TH SarabunPSK"/>
          <w:sz w:val="32"/>
          <w:szCs w:val="32"/>
          <w:cs/>
        </w:rPr>
        <w:t>เพื่อให้ผู้เรียนมีนิสัยรักการอ่านรักการเขียน และการค้นคว้า</w:t>
      </w:r>
    </w:p>
    <w:p w14:paraId="610BD3E5" w14:textId="77777777" w:rsidR="005E0E43" w:rsidRPr="00F261B2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F261B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3.2 </w:t>
      </w:r>
      <w:r w:rsidRPr="00F261B2">
        <w:rPr>
          <w:rFonts w:ascii="TH SarabunPSK" w:hAnsi="TH SarabunPSK" w:cs="TH SarabunPSK"/>
          <w:sz w:val="32"/>
          <w:szCs w:val="32"/>
          <w:cs/>
        </w:rPr>
        <w:t xml:space="preserve">เพื่อให้ผู้เรียนสนใจแสวงหาความรู้จากแหล่งต่าง ๆ รอบตัว ใช้ห้องสมุดเป็นแหล่งเรียนรู้ </w:t>
      </w:r>
    </w:p>
    <w:p w14:paraId="1DCCF433" w14:textId="77777777" w:rsidR="005E0E43" w:rsidRPr="00F261B2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F261B2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3.3</w:t>
      </w:r>
      <w:r w:rsidRPr="00F261B2">
        <w:rPr>
          <w:rFonts w:ascii="TH SarabunPSK" w:hAnsi="TH SarabunPSK" w:cs="TH SarabunPSK"/>
          <w:sz w:val="32"/>
          <w:szCs w:val="32"/>
          <w:cs/>
        </w:rPr>
        <w:t>เพื่อให้ผู้เรียนรู้จักใช้เทคโนโลยี สื่ออิเล็กทรอนิกส์ ที่ทันสมัย ทันต่อเหตุการณ์ปัจจุบัน</w:t>
      </w:r>
    </w:p>
    <w:p w14:paraId="5AC1139B" w14:textId="77777777" w:rsidR="005E0E43" w:rsidRPr="00BC0711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3.4</w:t>
      </w:r>
      <w:r w:rsidRPr="00F261B2">
        <w:rPr>
          <w:rFonts w:ascii="TH SarabunPSK" w:hAnsi="TH SarabunPSK" w:cs="TH SarabunPSK"/>
          <w:sz w:val="32"/>
          <w:szCs w:val="32"/>
          <w:cs/>
        </w:rPr>
        <w:t>เพื่อพัฒนาห้องสมุดโรงเรียน ให้เป็นแหล่งวิทยากรที่มีคุณภาพ สามารถรองรับในการจัด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F261B2">
        <w:rPr>
          <w:rFonts w:ascii="TH SarabunPSK" w:hAnsi="TH SarabunPSK" w:cs="TH SarabunPSK"/>
          <w:sz w:val="32"/>
          <w:szCs w:val="32"/>
          <w:cs/>
        </w:rPr>
        <w:t>กิจกรรมการเรียนการสอนในทุกระดับชั้น</w:t>
      </w:r>
    </w:p>
    <w:p w14:paraId="3C19FB4C" w14:textId="77777777" w:rsidR="005E0E43" w:rsidRDefault="005E0E43" w:rsidP="00A05820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420AE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</w:t>
      </w:r>
    </w:p>
    <w:p w14:paraId="4BCA7238" w14:textId="77777777" w:rsidR="005E0E43" w:rsidRDefault="005E0E43" w:rsidP="005E0E43">
      <w:pPr>
        <w:spacing w:line="380" w:lineRule="exac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4.1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เป้าหมายเชิงปริมาณ</w:t>
      </w:r>
    </w:p>
    <w:p w14:paraId="308C9F7E" w14:textId="44A98B32" w:rsidR="005E0E43" w:rsidRPr="00C920F7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4</w:t>
      </w:r>
      <w:r w:rsidRPr="00C920F7">
        <w:rPr>
          <w:rFonts w:ascii="TH SarabunPSK" w:hAnsi="TH SarabunPSK" w:cs="TH SarabunPSK"/>
          <w:sz w:val="32"/>
          <w:szCs w:val="32"/>
          <w:cs/>
        </w:rPr>
        <w:t>.1.1 นักเรียนโรงเรียน</w:t>
      </w:r>
      <w:r>
        <w:rPr>
          <w:rFonts w:ascii="TH SarabunPSK" w:hAnsi="TH SarabunPSK" w:cs="TH SarabunPSK" w:hint="cs"/>
          <w:sz w:val="32"/>
          <w:szCs w:val="32"/>
          <w:cs/>
        </w:rPr>
        <w:t>ว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ป่าซาง </w:t>
      </w:r>
      <w:r w:rsidRPr="00C920F7">
        <w:rPr>
          <w:rFonts w:ascii="TH SarabunPSK" w:hAnsi="TH SarabunPSK" w:cs="TH SarabunPSK"/>
          <w:sz w:val="32"/>
          <w:szCs w:val="32"/>
          <w:cs/>
        </w:rPr>
        <w:t>ร้อยละ 90 เข้าใช้บริการห้องสมุด</w:t>
      </w:r>
    </w:p>
    <w:p w14:paraId="1DCF73C0" w14:textId="77777777" w:rsidR="005E0E43" w:rsidRPr="00350E22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 w:rsidRPr="00C920F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C920F7">
        <w:rPr>
          <w:rFonts w:ascii="TH SarabunPSK" w:hAnsi="TH SarabunPSK" w:cs="TH SarabunPSK"/>
          <w:sz w:val="32"/>
          <w:szCs w:val="32"/>
          <w:cs/>
        </w:rPr>
        <w:t xml:space="preserve">.1.2  เป็นแหล่งค้นคว้าและใช้เป็นสื่อการเรียนการสอนของทุกกลุ่มสาระการเรียนรู้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/>
          <w:b/>
          <w:bCs/>
          <w:sz w:val="32"/>
          <w:szCs w:val="32"/>
        </w:rPr>
        <w:t>4.2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เป้าหมายเชิงคุณภาพ</w:t>
      </w:r>
    </w:p>
    <w:p w14:paraId="3A985176" w14:textId="76281FD3" w:rsidR="005E0E43" w:rsidRPr="00C920F7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4</w:t>
      </w:r>
      <w:r w:rsidRPr="00C920F7">
        <w:rPr>
          <w:rFonts w:ascii="TH SarabunPSK" w:hAnsi="TH SarabunPSK" w:cs="TH SarabunPSK"/>
          <w:sz w:val="32"/>
          <w:szCs w:val="32"/>
          <w:cs/>
        </w:rPr>
        <w:t>.2.1  นักเรียนมีนิสัยใฝ่รู้  ใฝ่เรียนและมีทักษะการแสวงหาความรู้ด้วยตนเอง</w:t>
      </w:r>
      <w:r w:rsidR="0078356A">
        <w:rPr>
          <w:rFonts w:ascii="TH SarabunPSK" w:hAnsi="TH SarabunPSK" w:cs="TH SarabunPSK" w:hint="cs"/>
          <w:sz w:val="32"/>
          <w:szCs w:val="32"/>
          <w:cs/>
        </w:rPr>
        <w:t>ในระดับดีเลิศ</w:t>
      </w:r>
    </w:p>
    <w:p w14:paraId="0079E500" w14:textId="72407A14" w:rsidR="005E0E43" w:rsidRDefault="005E0E43" w:rsidP="005E0E43">
      <w:pPr>
        <w:spacing w:line="380" w:lineRule="exac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4</w:t>
      </w:r>
      <w:r w:rsidRPr="00C920F7">
        <w:rPr>
          <w:rFonts w:ascii="TH SarabunPSK" w:hAnsi="TH SarabunPSK" w:cs="TH SarabunPSK"/>
          <w:sz w:val="32"/>
          <w:szCs w:val="32"/>
          <w:cs/>
        </w:rPr>
        <w:t>.2.2 นักเรียนและผู้ใช้บริการมีความพึงพอใจในการใช้ห้องสมุด</w:t>
      </w:r>
      <w:r w:rsidR="0078356A">
        <w:rPr>
          <w:rFonts w:ascii="TH SarabunPSK" w:hAnsi="TH SarabunPSK" w:cs="TH SarabunPSK" w:hint="cs"/>
          <w:sz w:val="32"/>
          <w:szCs w:val="32"/>
          <w:cs/>
        </w:rPr>
        <w:t>ในระดับดีเลิศ</w:t>
      </w:r>
    </w:p>
    <w:p w14:paraId="6E45AEAA" w14:textId="77777777" w:rsidR="00D57456" w:rsidRDefault="00676073" w:rsidP="00A05820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="00D57456" w:rsidRPr="00D5745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D57456" w:rsidRPr="00D57456">
        <w:rPr>
          <w:rFonts w:ascii="TH SarabunPSK" w:hAnsi="TH SarabunPSK" w:cs="TH SarabunPSK"/>
          <w:b/>
          <w:bCs/>
          <w:sz w:val="32"/>
          <w:szCs w:val="32"/>
          <w:cs/>
        </w:rPr>
        <w:t>วิธีดำเนินการ</w:t>
      </w:r>
      <w:r w:rsidR="00D57456" w:rsidRPr="008F6283">
        <w:rPr>
          <w:rFonts w:ascii="TH SarabunPSK" w:hAnsi="TH SarabunPSK" w:cs="TH SarabunPSK"/>
          <w:b/>
          <w:bCs/>
          <w:sz w:val="32"/>
          <w:szCs w:val="32"/>
          <w:cs/>
        </w:rPr>
        <w:t>/ขั้นตอนการดำเนินงาน</w:t>
      </w:r>
    </w:p>
    <w:p w14:paraId="024A9B95" w14:textId="710DA43B" w:rsidR="00D57456" w:rsidRDefault="00B67410" w:rsidP="0061332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ภาคเรียนที่ </w:t>
      </w:r>
      <w:r>
        <w:rPr>
          <w:rFonts w:ascii="TH SarabunPSK" w:hAnsi="TH SarabunPSK" w:cs="TH SarabunPSK"/>
          <w:b/>
          <w:bCs/>
          <w:sz w:val="32"/>
          <w:szCs w:val="32"/>
        </w:rPr>
        <w:t>2/25</w:t>
      </w:r>
      <w:r w:rsidR="00723EA0">
        <w:rPr>
          <w:rFonts w:ascii="TH SarabunPSK" w:hAnsi="TH SarabunPSK" w:cs="TH SarabunPSK"/>
          <w:b/>
          <w:bCs/>
          <w:sz w:val="32"/>
          <w:szCs w:val="32"/>
        </w:rPr>
        <w:t>65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ต.ค. 25</w:t>
      </w:r>
      <w:r w:rsidR="00723EA0">
        <w:rPr>
          <w:rFonts w:ascii="TH SarabunPSK" w:hAnsi="TH SarabunPSK" w:cs="TH SarabunPSK" w:hint="cs"/>
          <w:b/>
          <w:bCs/>
          <w:sz w:val="32"/>
          <w:szCs w:val="32"/>
          <w:cs/>
        </w:rPr>
        <w:t>65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31650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30 เม.ย. 25</w:t>
      </w:r>
      <w:r w:rsidR="00723EA0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494"/>
        <w:gridCol w:w="3297"/>
        <w:gridCol w:w="1293"/>
      </w:tblGrid>
      <w:tr w:rsidR="005E0E43" w:rsidRPr="008F6283" w14:paraId="0A5E4708" w14:textId="77777777" w:rsidTr="00406E24">
        <w:tc>
          <w:tcPr>
            <w:tcW w:w="384" w:type="dxa"/>
            <w:shd w:val="clear" w:color="auto" w:fill="auto"/>
          </w:tcPr>
          <w:p w14:paraId="2D897B68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  <w:shd w:val="clear" w:color="auto" w:fill="auto"/>
          </w:tcPr>
          <w:p w14:paraId="0E501C87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3297" w:type="dxa"/>
            <w:shd w:val="clear" w:color="auto" w:fill="auto"/>
          </w:tcPr>
          <w:p w14:paraId="32630F0E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293" w:type="dxa"/>
            <w:shd w:val="clear" w:color="auto" w:fill="auto"/>
          </w:tcPr>
          <w:p w14:paraId="1D4565C7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5E0E43" w:rsidRPr="008F6283" w14:paraId="44620C15" w14:textId="77777777" w:rsidTr="00406E24">
        <w:tc>
          <w:tcPr>
            <w:tcW w:w="384" w:type="dxa"/>
            <w:shd w:val="clear" w:color="auto" w:fill="auto"/>
          </w:tcPr>
          <w:p w14:paraId="5DD7B92C" w14:textId="77777777" w:rsidR="005E0E43" w:rsidRPr="006F7EC4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F7EC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494" w:type="dxa"/>
            <w:shd w:val="clear" w:color="auto" w:fill="auto"/>
          </w:tcPr>
          <w:p w14:paraId="37E7C0D3" w14:textId="77777777" w:rsidR="005E0E43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หนังสือดีมีค่า (วารสาร- หนังสือพิมพ์รายวัน)</w:t>
            </w:r>
          </w:p>
        </w:tc>
        <w:tc>
          <w:tcPr>
            <w:tcW w:w="3297" w:type="dxa"/>
            <w:shd w:val="clear" w:color="auto" w:fill="auto"/>
          </w:tcPr>
          <w:p w14:paraId="50DD3173" w14:textId="607FB4AE" w:rsidR="005E0E43" w:rsidRPr="006D6FF3" w:rsidRDefault="005E0E43" w:rsidP="005E0E43">
            <w:pPr>
              <w:spacing w:line="380" w:lineRule="exac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1 ตุลาคม 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65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30 เมษายน 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66</w:t>
            </w:r>
          </w:p>
        </w:tc>
        <w:tc>
          <w:tcPr>
            <w:tcW w:w="1293" w:type="dxa"/>
            <w:shd w:val="clear" w:color="auto" w:fill="auto"/>
          </w:tcPr>
          <w:p w14:paraId="50BED79A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E0E43" w:rsidRPr="008F6283" w14:paraId="1F7AFF2F" w14:textId="77777777" w:rsidTr="00406E24">
        <w:tc>
          <w:tcPr>
            <w:tcW w:w="384" w:type="dxa"/>
            <w:shd w:val="clear" w:color="auto" w:fill="auto"/>
          </w:tcPr>
          <w:p w14:paraId="00765301" w14:textId="77777777" w:rsidR="005E0E43" w:rsidRPr="00304CA9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4CA9">
              <w:rPr>
                <w:rFonts w:ascii="TH SarabunPSK" w:hAnsi="TH SarabunPSK" w:cs="TH SarabunPSK" w:hint="cs"/>
                <w:sz w:val="32"/>
                <w:szCs w:val="32"/>
                <w:cs/>
              </w:rPr>
              <w:t>2.</w:t>
            </w:r>
          </w:p>
        </w:tc>
        <w:tc>
          <w:tcPr>
            <w:tcW w:w="4494" w:type="dxa"/>
            <w:shd w:val="clear" w:color="auto" w:fill="auto"/>
          </w:tcPr>
          <w:p w14:paraId="565B0AE1" w14:textId="77777777" w:rsidR="005E0E43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เรียนรู้ให้รอบรู้(การจัดป้ายนิเทศวันสำคัญต่างๆ)</w:t>
            </w:r>
          </w:p>
        </w:tc>
        <w:tc>
          <w:tcPr>
            <w:tcW w:w="3297" w:type="dxa"/>
            <w:shd w:val="clear" w:color="auto" w:fill="auto"/>
          </w:tcPr>
          <w:p w14:paraId="7DBD3872" w14:textId="194C7D18" w:rsidR="005E0E43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1 ตุลาคม 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65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30 เมษายน 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66</w:t>
            </w:r>
          </w:p>
        </w:tc>
        <w:tc>
          <w:tcPr>
            <w:tcW w:w="1293" w:type="dxa"/>
            <w:shd w:val="clear" w:color="auto" w:fill="auto"/>
          </w:tcPr>
          <w:p w14:paraId="5F2B697E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E0E43" w:rsidRPr="008F6283" w14:paraId="29C1D42F" w14:textId="77777777" w:rsidTr="00406E24">
        <w:tc>
          <w:tcPr>
            <w:tcW w:w="384" w:type="dxa"/>
            <w:shd w:val="clear" w:color="auto" w:fill="auto"/>
          </w:tcPr>
          <w:p w14:paraId="4C9C83F1" w14:textId="77777777" w:rsidR="005E0E43" w:rsidRPr="00304CA9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4CA9">
              <w:rPr>
                <w:rFonts w:ascii="TH SarabunPSK" w:hAnsi="TH SarabunPSK" w:cs="TH SarabunPSK" w:hint="cs"/>
                <w:sz w:val="32"/>
                <w:szCs w:val="32"/>
                <w:cs/>
              </w:rPr>
              <w:t>3.</w:t>
            </w:r>
          </w:p>
        </w:tc>
        <w:tc>
          <w:tcPr>
            <w:tcW w:w="4494" w:type="dxa"/>
            <w:shd w:val="clear" w:color="auto" w:fill="auto"/>
          </w:tcPr>
          <w:p w14:paraId="2B7E9489" w14:textId="77777777" w:rsidR="005E0E43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จัดซื้อพจนานุกรมภาษาอังกฤษ และภาษาไทย</w:t>
            </w:r>
          </w:p>
        </w:tc>
        <w:tc>
          <w:tcPr>
            <w:tcW w:w="3297" w:type="dxa"/>
            <w:shd w:val="clear" w:color="auto" w:fill="auto"/>
          </w:tcPr>
          <w:p w14:paraId="32151965" w14:textId="745428AF" w:rsidR="005E0E43" w:rsidRDefault="005E0E43" w:rsidP="00406E24">
            <w:pPr>
              <w:spacing w:line="380" w:lineRule="exact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1 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15 ธันวาคม 25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65</w:t>
            </w:r>
          </w:p>
        </w:tc>
        <w:tc>
          <w:tcPr>
            <w:tcW w:w="1293" w:type="dxa"/>
            <w:shd w:val="clear" w:color="auto" w:fill="auto"/>
          </w:tcPr>
          <w:p w14:paraId="6E7C186C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020A6C6" w14:textId="504C4F0E" w:rsidR="00B67410" w:rsidRDefault="00B67410" w:rsidP="00A05820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ภาคเรียนที่ </w:t>
      </w:r>
      <w:r>
        <w:rPr>
          <w:rFonts w:ascii="TH SarabunPSK" w:hAnsi="TH SarabunPSK" w:cs="TH SarabunPSK"/>
          <w:b/>
          <w:bCs/>
          <w:sz w:val="32"/>
          <w:szCs w:val="32"/>
        </w:rPr>
        <w:t>1/25</w:t>
      </w:r>
      <w:r w:rsidR="00723EA0">
        <w:rPr>
          <w:rFonts w:ascii="TH SarabunPSK" w:hAnsi="TH SarabunPSK" w:cs="TH SarabunPSK"/>
          <w:b/>
          <w:bCs/>
          <w:sz w:val="32"/>
          <w:szCs w:val="32"/>
        </w:rPr>
        <w:t>66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 xml:space="preserve"> (1 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>พ.ค. 25</w:t>
      </w:r>
      <w:r w:rsidR="00723EA0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31650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2316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30 ก.ย. 25</w:t>
      </w:r>
      <w:r w:rsidR="00723EA0">
        <w:rPr>
          <w:rFonts w:ascii="TH SarabunPSK" w:hAnsi="TH SarabunPSK" w:cs="TH SarabunPSK" w:hint="cs"/>
          <w:b/>
          <w:bCs/>
          <w:sz w:val="32"/>
          <w:szCs w:val="32"/>
          <w:cs/>
        </w:rPr>
        <w:t>66</w:t>
      </w:r>
      <w:r w:rsidR="00231650">
        <w:rPr>
          <w:rFonts w:ascii="TH SarabunPSK" w:hAnsi="TH SarabunPSK" w:cs="TH SarabunPSK"/>
          <w:b/>
          <w:bCs/>
          <w:sz w:val="32"/>
          <w:szCs w:val="32"/>
        </w:rPr>
        <w:t>)</w:t>
      </w: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4"/>
        <w:gridCol w:w="4494"/>
        <w:gridCol w:w="3330"/>
        <w:gridCol w:w="1260"/>
      </w:tblGrid>
      <w:tr w:rsidR="005E0E43" w:rsidRPr="008F6283" w14:paraId="2363808E" w14:textId="77777777" w:rsidTr="00406E24">
        <w:trPr>
          <w:tblHeader/>
        </w:trPr>
        <w:tc>
          <w:tcPr>
            <w:tcW w:w="384" w:type="dxa"/>
            <w:shd w:val="clear" w:color="auto" w:fill="auto"/>
          </w:tcPr>
          <w:p w14:paraId="78264871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  <w:shd w:val="clear" w:color="auto" w:fill="auto"/>
          </w:tcPr>
          <w:p w14:paraId="6FB60D49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กิจกรรมหลัก</w:t>
            </w:r>
          </w:p>
        </w:tc>
        <w:tc>
          <w:tcPr>
            <w:tcW w:w="3330" w:type="dxa"/>
            <w:shd w:val="clear" w:color="auto" w:fill="auto"/>
          </w:tcPr>
          <w:p w14:paraId="36289BA3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260" w:type="dxa"/>
            <w:shd w:val="clear" w:color="auto" w:fill="auto"/>
          </w:tcPr>
          <w:p w14:paraId="4EE78844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F628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5E0E43" w:rsidRPr="008F6283" w14:paraId="30B7F332" w14:textId="77777777" w:rsidTr="00406E24">
        <w:tc>
          <w:tcPr>
            <w:tcW w:w="384" w:type="dxa"/>
            <w:shd w:val="clear" w:color="auto" w:fill="auto"/>
          </w:tcPr>
          <w:p w14:paraId="3B4797FC" w14:textId="77777777" w:rsidR="005E0E43" w:rsidRPr="006F7EC4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F7EC4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1.</w:t>
            </w:r>
          </w:p>
        </w:tc>
        <w:tc>
          <w:tcPr>
            <w:tcW w:w="4494" w:type="dxa"/>
            <w:shd w:val="clear" w:color="auto" w:fill="auto"/>
          </w:tcPr>
          <w:p w14:paraId="449E7491" w14:textId="312CC6AF" w:rsidR="005E0E43" w:rsidRDefault="005E0E43" w:rsidP="00406E24">
            <w:pPr>
              <w:pStyle w:val="a3"/>
              <w:tabs>
                <w:tab w:val="left" w:pos="851"/>
                <w:tab w:val="left" w:pos="2127"/>
              </w:tabs>
              <w:spacing w:line="380" w:lineRule="exact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สัปดาห์ห้อง</w:t>
            </w:r>
            <w:r w:rsidR="006C3EA3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มุด</w:t>
            </w:r>
          </w:p>
        </w:tc>
        <w:tc>
          <w:tcPr>
            <w:tcW w:w="3330" w:type="dxa"/>
            <w:shd w:val="clear" w:color="auto" w:fill="auto"/>
          </w:tcPr>
          <w:p w14:paraId="0DEAA63C" w14:textId="7968968B" w:rsidR="005E0E43" w:rsidRPr="006D6FF3" w:rsidRDefault="006C3EA3" w:rsidP="00406E24">
            <w:pPr>
              <w:spacing w:line="380" w:lineRule="exac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29-31</w:t>
            </w:r>
            <w:r w:rsidR="005E0E43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สิงหาคม 25</w:t>
            </w:r>
            <w:r w:rsidR="00723EA0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66</w:t>
            </w:r>
          </w:p>
        </w:tc>
        <w:tc>
          <w:tcPr>
            <w:tcW w:w="1260" w:type="dxa"/>
            <w:shd w:val="clear" w:color="auto" w:fill="auto"/>
          </w:tcPr>
          <w:p w14:paraId="7DF8112D" w14:textId="77777777" w:rsidR="005E0E43" w:rsidRPr="008F628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DA610E9" w14:textId="77777777" w:rsidR="00A05820" w:rsidRDefault="00A05820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14:paraId="2D678FAC" w14:textId="374DC5B2" w:rsidR="00D57456" w:rsidRDefault="00AC3559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 w:rsidR="00D5745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D57456" w:rsidRPr="008F6283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</w:p>
    <w:p w14:paraId="59CCA79C" w14:textId="23EC5622" w:rsidR="005E0E43" w:rsidRDefault="005E0E43" w:rsidP="005E0E43">
      <w:pPr>
        <w:spacing w:line="380" w:lineRule="exact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ได้รับจัดสรรงบประมาณ </w:t>
      </w:r>
      <w:r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91A70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,000 </w:t>
      </w:r>
      <w:r w:rsidRPr="008F6283">
        <w:rPr>
          <w:rFonts w:ascii="TH SarabunPSK" w:hAnsi="TH SarabunPSK" w:cs="TH SarabunPSK"/>
          <w:sz w:val="32"/>
          <w:szCs w:val="32"/>
          <w:cs/>
        </w:rPr>
        <w:t xml:space="preserve">บาท </w:t>
      </w:r>
      <w:r w:rsidRPr="008F6283">
        <w:rPr>
          <w:rFonts w:ascii="TH SarabunPSK" w:hAnsi="TH SarabunPSK" w:cs="TH SarabunPSK"/>
          <w:spacing w:val="-4"/>
          <w:sz w:val="32"/>
          <w:szCs w:val="32"/>
          <w:cs/>
        </w:rPr>
        <w:t>(ตามตารางรายละเอียดค่าใช้จ่ายขอ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งโครงการ ปีงบประมาณ พ.ศ.25</w:t>
      </w:r>
      <w:r w:rsidR="00723EA0">
        <w:rPr>
          <w:rFonts w:ascii="TH SarabunPSK" w:hAnsi="TH SarabunPSK" w:cs="TH SarabunPSK"/>
          <w:spacing w:val="-4"/>
          <w:sz w:val="32"/>
          <w:szCs w:val="32"/>
          <w:cs/>
        </w:rPr>
        <w:t>66</w:t>
      </w:r>
      <w:r w:rsidRPr="008F6283">
        <w:rPr>
          <w:rFonts w:ascii="TH SarabunPSK" w:hAnsi="TH SarabunPSK" w:cs="TH SarabunPSK"/>
          <w:spacing w:val="-4"/>
          <w:sz w:val="32"/>
          <w:szCs w:val="32"/>
          <w:cs/>
        </w:rPr>
        <w:t>)</w:t>
      </w:r>
      <w:r w:rsidR="00A058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F6283">
        <w:rPr>
          <w:rFonts w:ascii="TH SarabunPSK" w:hAnsi="TH SarabunPSK" w:cs="TH SarabunPSK"/>
          <w:sz w:val="32"/>
          <w:szCs w:val="32"/>
          <w:cs/>
        </w:rPr>
        <w:t>รายละเอียดดังนี้</w:t>
      </w:r>
      <w:r w:rsidR="00A0582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05820">
        <w:rPr>
          <w:rFonts w:ascii="TH SarabunPSK" w:hAnsi="TH SarabunPSK" w:cs="TH SarabunPSK"/>
          <w:sz w:val="32"/>
          <w:szCs w:val="32"/>
        </w:rPr>
        <w:t>:</w:t>
      </w:r>
    </w:p>
    <w:tbl>
      <w:tblPr>
        <w:tblStyle w:val="a4"/>
        <w:tblW w:w="9535" w:type="dxa"/>
        <w:tblLook w:val="04A0" w:firstRow="1" w:lastRow="0" w:firstColumn="1" w:lastColumn="0" w:noHBand="0" w:noVBand="1"/>
      </w:tblPr>
      <w:tblGrid>
        <w:gridCol w:w="5508"/>
        <w:gridCol w:w="1440"/>
        <w:gridCol w:w="1327"/>
        <w:gridCol w:w="1260"/>
      </w:tblGrid>
      <w:tr w:rsidR="005E0E43" w:rsidRPr="00E4465B" w14:paraId="3B13175D" w14:textId="77777777" w:rsidTr="00406E24">
        <w:trPr>
          <w:tblHeader/>
        </w:trPr>
        <w:tc>
          <w:tcPr>
            <w:tcW w:w="5508" w:type="dxa"/>
            <w:vAlign w:val="center"/>
          </w:tcPr>
          <w:p w14:paraId="1B46F71F" w14:textId="77777777" w:rsidR="005E0E43" w:rsidRPr="00E4465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Cs/>
                <w:sz w:val="32"/>
                <w:szCs w:val="32"/>
                <w:cs/>
              </w:rPr>
            </w:pPr>
            <w:r w:rsidRPr="00E4465B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440" w:type="dxa"/>
            <w:vAlign w:val="center"/>
          </w:tcPr>
          <w:p w14:paraId="0C8325E0" w14:textId="77777777" w:rsidR="005E0E43" w:rsidRPr="00E4465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E4465B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งบอุดหนุน</w:t>
            </w:r>
          </w:p>
        </w:tc>
        <w:tc>
          <w:tcPr>
            <w:tcW w:w="1327" w:type="dxa"/>
            <w:vAlign w:val="center"/>
          </w:tcPr>
          <w:p w14:paraId="1E50AC0A" w14:textId="77777777" w:rsidR="005E0E43" w:rsidRPr="00E4465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E4465B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งบสนับสนุน</w:t>
            </w:r>
          </w:p>
        </w:tc>
        <w:tc>
          <w:tcPr>
            <w:tcW w:w="1260" w:type="dxa"/>
            <w:vAlign w:val="center"/>
          </w:tcPr>
          <w:p w14:paraId="17E4AED0" w14:textId="77777777" w:rsidR="005E0E43" w:rsidRPr="00E4465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Cs/>
                <w:sz w:val="32"/>
                <w:szCs w:val="32"/>
              </w:rPr>
            </w:pPr>
            <w:r w:rsidRPr="00E4465B">
              <w:rPr>
                <w:rFonts w:ascii="TH SarabunPSK" w:hAnsi="TH SarabunPSK" w:cs="TH SarabunPSK"/>
                <w:bCs/>
                <w:sz w:val="32"/>
                <w:szCs w:val="32"/>
                <w:cs/>
              </w:rPr>
              <w:t>งบอื่น ๆ</w:t>
            </w:r>
          </w:p>
        </w:tc>
      </w:tr>
      <w:tr w:rsidR="005E0E43" w:rsidRPr="00797E96" w14:paraId="2CA7E15D" w14:textId="77777777" w:rsidTr="00406E24">
        <w:tc>
          <w:tcPr>
            <w:tcW w:w="5508" w:type="dxa"/>
          </w:tcPr>
          <w:p w14:paraId="66740E4B" w14:textId="77777777" w:rsidR="005E0E43" w:rsidRPr="00F13758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1. </w:t>
            </w:r>
            <w:r w:rsidRPr="00F1375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หนังสือดีมีค่า (วารสาร หนังสือพิมพ์รายวัน)</w:t>
            </w:r>
          </w:p>
        </w:tc>
        <w:tc>
          <w:tcPr>
            <w:tcW w:w="1440" w:type="dxa"/>
          </w:tcPr>
          <w:p w14:paraId="0D554657" w14:textId="328055B0" w:rsidR="005E0E43" w:rsidRPr="00797E96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1327" w:type="dxa"/>
          </w:tcPr>
          <w:p w14:paraId="1B782B15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97E96">
              <w:rPr>
                <w:rFonts w:ascii="TH SarabunPSK" w:hAnsi="TH SarabunPSK" w:cs="TH SarabunPSK"/>
                <w:b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6C19964C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5E0E43" w:rsidRPr="00797E96" w14:paraId="1E380880" w14:textId="77777777" w:rsidTr="00406E24">
        <w:tc>
          <w:tcPr>
            <w:tcW w:w="5508" w:type="dxa"/>
          </w:tcPr>
          <w:p w14:paraId="3F7D7B16" w14:textId="77777777" w:rsidR="005E0E43" w:rsidRPr="00F13758" w:rsidRDefault="005E0E43" w:rsidP="00406E24">
            <w:pPr>
              <w:spacing w:line="380" w:lineRule="exact"/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2. </w:t>
            </w:r>
            <w:r w:rsidRPr="00F1375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เรียนรู้ให้รอบรู้ (การจัดป้ายนิเทศวันสำคัญต่างๆ)</w:t>
            </w:r>
          </w:p>
        </w:tc>
        <w:tc>
          <w:tcPr>
            <w:tcW w:w="1440" w:type="dxa"/>
          </w:tcPr>
          <w:p w14:paraId="4BE7CDB6" w14:textId="4B6388FE" w:rsidR="005E0E43" w:rsidRPr="00797E96" w:rsidRDefault="00591A70" w:rsidP="00406E24">
            <w:pPr>
              <w:tabs>
                <w:tab w:val="left" w:pos="465"/>
                <w:tab w:val="center" w:pos="567"/>
              </w:tabs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2,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000</w:t>
            </w:r>
          </w:p>
        </w:tc>
        <w:tc>
          <w:tcPr>
            <w:tcW w:w="1327" w:type="dxa"/>
          </w:tcPr>
          <w:p w14:paraId="16CBAD57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97E9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1EC59D80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5E0E43" w:rsidRPr="00797E96" w14:paraId="04FF0F97" w14:textId="77777777" w:rsidTr="00406E24">
        <w:tc>
          <w:tcPr>
            <w:tcW w:w="5508" w:type="dxa"/>
          </w:tcPr>
          <w:p w14:paraId="66AAD789" w14:textId="77777777" w:rsidR="005E0E43" w:rsidRPr="00F13758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3. </w:t>
            </w:r>
            <w:r w:rsidRPr="00F1375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จัดซื้อพจนานุกรมไทย และภาษาอังกฤษ</w:t>
            </w:r>
          </w:p>
        </w:tc>
        <w:tc>
          <w:tcPr>
            <w:tcW w:w="1440" w:type="dxa"/>
          </w:tcPr>
          <w:p w14:paraId="431B9616" w14:textId="76E6CF23" w:rsidR="005E0E43" w:rsidRPr="00797E96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-</w:t>
            </w:r>
          </w:p>
        </w:tc>
        <w:tc>
          <w:tcPr>
            <w:tcW w:w="1327" w:type="dxa"/>
          </w:tcPr>
          <w:p w14:paraId="14599260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97E96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4B51322F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5E0E43" w:rsidRPr="00797E96" w14:paraId="6514F5CB" w14:textId="77777777" w:rsidTr="00406E24">
        <w:tc>
          <w:tcPr>
            <w:tcW w:w="5508" w:type="dxa"/>
          </w:tcPr>
          <w:p w14:paraId="4805D784" w14:textId="77777777" w:rsidR="005E0E43" w:rsidRPr="00F13758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4. </w:t>
            </w:r>
            <w:r w:rsidRPr="00F13758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สัปดาห์ห้องสมุด</w:t>
            </w:r>
          </w:p>
        </w:tc>
        <w:tc>
          <w:tcPr>
            <w:tcW w:w="1440" w:type="dxa"/>
          </w:tcPr>
          <w:p w14:paraId="2329BD9E" w14:textId="5501070C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4,000</w:t>
            </w:r>
          </w:p>
        </w:tc>
        <w:tc>
          <w:tcPr>
            <w:tcW w:w="1327" w:type="dxa"/>
          </w:tcPr>
          <w:p w14:paraId="135C2800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797E96">
              <w:rPr>
                <w:rFonts w:ascii="TH SarabunPSK" w:hAnsi="TH SarabunPSK" w:cs="TH SarabunPSK"/>
                <w:b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5177340F" w14:textId="77777777" w:rsidR="005E0E43" w:rsidRPr="00797E96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sz w:val="32"/>
                <w:szCs w:val="32"/>
              </w:rPr>
            </w:pP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</w:t>
            </w:r>
            <w:r w:rsidRPr="00E56A8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5E0E43" w:rsidRPr="0068529A" w14:paraId="746D11C2" w14:textId="77777777" w:rsidTr="00406E24">
        <w:tc>
          <w:tcPr>
            <w:tcW w:w="5508" w:type="dxa"/>
          </w:tcPr>
          <w:p w14:paraId="70265E7C" w14:textId="77777777" w:rsidR="005E0E43" w:rsidRPr="0068529A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</w:pPr>
            <w:r w:rsidRPr="0068529A">
              <w:rPr>
                <w:rFonts w:ascii="TH SarabunPSK" w:eastAsia="Angsana New" w:hAnsi="TH SarabunPSK" w:cs="TH SarabunPSK" w:hint="cs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440" w:type="dxa"/>
          </w:tcPr>
          <w:p w14:paraId="0B03B0EA" w14:textId="61EC4F98" w:rsidR="005E0E43" w:rsidRPr="0068529A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00</w:t>
            </w:r>
          </w:p>
        </w:tc>
        <w:tc>
          <w:tcPr>
            <w:tcW w:w="1327" w:type="dxa"/>
          </w:tcPr>
          <w:p w14:paraId="27A6A9D8" w14:textId="77777777" w:rsidR="005E0E43" w:rsidRPr="0068529A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529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60" w:type="dxa"/>
          </w:tcPr>
          <w:p w14:paraId="3FCE9D15" w14:textId="77777777" w:rsidR="005E0E43" w:rsidRPr="0068529A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-</w:t>
            </w:r>
            <w:r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 </w:t>
            </w:r>
          </w:p>
        </w:tc>
      </w:tr>
    </w:tbl>
    <w:p w14:paraId="174F253B" w14:textId="001881D0" w:rsidR="005E0E43" w:rsidRDefault="00A05820" w:rsidP="00A05820">
      <w:pPr>
        <w:tabs>
          <w:tab w:val="left" w:pos="6090"/>
        </w:tabs>
        <w:spacing w:line="380" w:lineRule="exact"/>
        <w:rPr>
          <w:rFonts w:ascii="TH SarabunPSK" w:hAnsi="TH SarabunPSK" w:cs="TH SarabunPSK"/>
          <w:sz w:val="32"/>
          <w:szCs w:val="32"/>
        </w:rPr>
      </w:pPr>
      <w:r w:rsidRPr="00CC5CA4">
        <w:rPr>
          <w:rFonts w:ascii="TH SarabunPSK" w:eastAsia="Calibri" w:hAnsi="TH SarabunPSK" w:cs="TH SarabunPSK"/>
          <w:color w:val="000000" w:themeColor="text1"/>
          <w:sz w:val="32"/>
          <w:szCs w:val="32"/>
          <w:cs/>
        </w:rPr>
        <w:t>การจัดสรรงบประมาณจำแนกตามหมวดรายจ่าย</w:t>
      </w:r>
    </w:p>
    <w:tbl>
      <w:tblPr>
        <w:tblW w:w="9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18"/>
        <w:gridCol w:w="1283"/>
        <w:gridCol w:w="1256"/>
        <w:gridCol w:w="1237"/>
        <w:gridCol w:w="1242"/>
      </w:tblGrid>
      <w:tr w:rsidR="005E0E43" w:rsidRPr="00984EF4" w14:paraId="5B29996B" w14:textId="77777777" w:rsidTr="00406E24">
        <w:trPr>
          <w:tblHeader/>
        </w:trPr>
        <w:tc>
          <w:tcPr>
            <w:tcW w:w="4518" w:type="dxa"/>
            <w:vMerge w:val="restart"/>
          </w:tcPr>
          <w:p w14:paraId="525415AF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กิจกรรมและรายละเอียด</w:t>
            </w:r>
          </w:p>
          <w:p w14:paraId="7ED0BED3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ในการใช้งบประมาณ</w:t>
            </w:r>
          </w:p>
        </w:tc>
        <w:tc>
          <w:tcPr>
            <w:tcW w:w="1283" w:type="dxa"/>
            <w:vMerge w:val="restart"/>
          </w:tcPr>
          <w:p w14:paraId="2935A635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</w:t>
            </w:r>
          </w:p>
          <w:p w14:paraId="0A35F4FB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ที่ใช้</w:t>
            </w:r>
          </w:p>
        </w:tc>
        <w:tc>
          <w:tcPr>
            <w:tcW w:w="3735" w:type="dxa"/>
            <w:gridSpan w:val="3"/>
          </w:tcPr>
          <w:p w14:paraId="5303FDBA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งบประมาณจำแนกตามหมวดรายจ่าย</w:t>
            </w:r>
          </w:p>
        </w:tc>
      </w:tr>
      <w:tr w:rsidR="005E0E43" w:rsidRPr="00984EF4" w14:paraId="41AC21F7" w14:textId="77777777" w:rsidTr="00406E24">
        <w:trPr>
          <w:tblHeader/>
        </w:trPr>
        <w:tc>
          <w:tcPr>
            <w:tcW w:w="4518" w:type="dxa"/>
            <w:vMerge/>
          </w:tcPr>
          <w:p w14:paraId="65EF7755" w14:textId="77777777" w:rsidR="005E0E43" w:rsidRPr="00984EF4" w:rsidRDefault="005E0E43" w:rsidP="00406E24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83" w:type="dxa"/>
            <w:vMerge/>
          </w:tcPr>
          <w:p w14:paraId="2EC1F370" w14:textId="77777777" w:rsidR="005E0E43" w:rsidRPr="00984EF4" w:rsidRDefault="005E0E43" w:rsidP="00406E24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56" w:type="dxa"/>
          </w:tcPr>
          <w:p w14:paraId="61A4D751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1237" w:type="dxa"/>
          </w:tcPr>
          <w:p w14:paraId="0BE53125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1242" w:type="dxa"/>
          </w:tcPr>
          <w:p w14:paraId="729B0F70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ค่าวัสดุ</w:t>
            </w:r>
          </w:p>
        </w:tc>
      </w:tr>
      <w:tr w:rsidR="005E0E43" w:rsidRPr="00984EF4" w14:paraId="421CAEFA" w14:textId="77777777" w:rsidTr="00406E24">
        <w:tc>
          <w:tcPr>
            <w:tcW w:w="4518" w:type="dxa"/>
            <w:shd w:val="clear" w:color="auto" w:fill="auto"/>
          </w:tcPr>
          <w:p w14:paraId="039FD853" w14:textId="77777777" w:rsidR="005E0E43" w:rsidRPr="00984EF4" w:rsidRDefault="005E0E43" w:rsidP="00406E24">
            <w:pPr>
              <w:spacing w:line="380" w:lineRule="exact"/>
              <w:rPr>
                <w:rFonts w:ascii="TH SarabunPSK" w:eastAsia="Batang" w:hAnsi="TH SarabunPSK" w:cs="TH SarabunPSK"/>
                <w:color w:val="000000"/>
                <w:sz w:val="32"/>
                <w:szCs w:val="32"/>
                <w:lang w:eastAsia="ko-KR"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กิจกรรมที่ 1</w:t>
            </w:r>
            <w:r w:rsidRPr="00984EF4">
              <w:rPr>
                <w:rFonts w:ascii="TH SarabunPSK" w:hAnsi="TH SarabunPSK" w:cs="TH SarabunPSK" w:hint="cs"/>
                <w:sz w:val="32"/>
                <w:szCs w:val="32"/>
                <w:cs/>
              </w:rPr>
              <w:t>หนังสือดีมีค่า (วารสาร- หนังสือพิมพ์รายวัน).</w:t>
            </w:r>
          </w:p>
        </w:tc>
        <w:tc>
          <w:tcPr>
            <w:tcW w:w="1283" w:type="dxa"/>
            <w:shd w:val="clear" w:color="auto" w:fill="auto"/>
          </w:tcPr>
          <w:p w14:paraId="263AA898" w14:textId="57528A16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1256" w:type="dxa"/>
            <w:shd w:val="clear" w:color="auto" w:fill="auto"/>
          </w:tcPr>
          <w:p w14:paraId="33628ACA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37" w:type="dxa"/>
            <w:shd w:val="clear" w:color="auto" w:fill="auto"/>
          </w:tcPr>
          <w:p w14:paraId="66732A5E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42" w:type="dxa"/>
            <w:shd w:val="clear" w:color="auto" w:fill="auto"/>
          </w:tcPr>
          <w:p w14:paraId="6B2D40D2" w14:textId="4EE47DC3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,000</w:t>
            </w:r>
          </w:p>
        </w:tc>
      </w:tr>
      <w:tr w:rsidR="005E0E43" w:rsidRPr="00984EF4" w14:paraId="28B21903" w14:textId="77777777" w:rsidTr="00406E24">
        <w:tc>
          <w:tcPr>
            <w:tcW w:w="4518" w:type="dxa"/>
            <w:shd w:val="clear" w:color="auto" w:fill="auto"/>
          </w:tcPr>
          <w:p w14:paraId="61717BDE" w14:textId="770BF333" w:rsidR="005E0E43" w:rsidRPr="00984EF4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กิจกรรมที่ 2</w:t>
            </w:r>
            <w:r w:rsidRPr="00984EF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เรียนรู้ให้รอบรู้ (การจัดป้า</w:t>
            </w:r>
            <w:r w:rsidR="004F5F4E">
              <w:rPr>
                <w:rFonts w:ascii="TH SarabunPSK" w:hAnsi="TH SarabunPSK" w:cs="TH SarabunPSK" w:hint="cs"/>
                <w:sz w:val="32"/>
                <w:szCs w:val="32"/>
                <w:cs/>
              </w:rPr>
              <w:t>ย</w:t>
            </w:r>
            <w:r w:rsidRPr="00984EF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นิเทศวันสำคัญ) </w:t>
            </w:r>
          </w:p>
        </w:tc>
        <w:tc>
          <w:tcPr>
            <w:tcW w:w="1283" w:type="dxa"/>
            <w:shd w:val="clear" w:color="auto" w:fill="auto"/>
          </w:tcPr>
          <w:p w14:paraId="59A9E5B0" w14:textId="26A6F653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2,000</w:t>
            </w:r>
          </w:p>
        </w:tc>
        <w:tc>
          <w:tcPr>
            <w:tcW w:w="1256" w:type="dxa"/>
            <w:shd w:val="clear" w:color="auto" w:fill="auto"/>
          </w:tcPr>
          <w:p w14:paraId="65DD7C4F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37" w:type="dxa"/>
            <w:shd w:val="clear" w:color="auto" w:fill="auto"/>
          </w:tcPr>
          <w:p w14:paraId="7CF6C7B3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42" w:type="dxa"/>
            <w:shd w:val="clear" w:color="auto" w:fill="auto"/>
          </w:tcPr>
          <w:p w14:paraId="2258188A" w14:textId="52B0AABF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2,000</w:t>
            </w:r>
          </w:p>
        </w:tc>
      </w:tr>
      <w:tr w:rsidR="005E0E43" w:rsidRPr="00984EF4" w14:paraId="1F6C4765" w14:textId="77777777" w:rsidTr="00406E24">
        <w:tc>
          <w:tcPr>
            <w:tcW w:w="4518" w:type="dxa"/>
            <w:shd w:val="clear" w:color="auto" w:fill="auto"/>
          </w:tcPr>
          <w:p w14:paraId="53764861" w14:textId="77777777" w:rsidR="005E0E43" w:rsidRPr="00984EF4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984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984EF4">
              <w:rPr>
                <w:rFonts w:ascii="TH SarabunPSK" w:hAnsi="TH SarabunPSK" w:cs="TH SarabunPSK" w:hint="cs"/>
                <w:sz w:val="32"/>
                <w:szCs w:val="32"/>
                <w:cs/>
              </w:rPr>
              <w:t>จัดซื้อพจนานุกรมภาษาอังกฤษและภาษาไทย</w:t>
            </w:r>
          </w:p>
        </w:tc>
        <w:tc>
          <w:tcPr>
            <w:tcW w:w="1283" w:type="dxa"/>
            <w:shd w:val="clear" w:color="auto" w:fill="auto"/>
          </w:tcPr>
          <w:p w14:paraId="7BC3853B" w14:textId="7FCEAEBB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56" w:type="dxa"/>
            <w:shd w:val="clear" w:color="auto" w:fill="auto"/>
          </w:tcPr>
          <w:p w14:paraId="16DB1A07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37" w:type="dxa"/>
            <w:shd w:val="clear" w:color="auto" w:fill="auto"/>
          </w:tcPr>
          <w:p w14:paraId="6E82401A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42" w:type="dxa"/>
            <w:shd w:val="clear" w:color="auto" w:fill="auto"/>
          </w:tcPr>
          <w:p w14:paraId="15E2232E" w14:textId="0B871EB7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5E0E43" w:rsidRPr="00984EF4" w14:paraId="213FB3DF" w14:textId="77777777" w:rsidTr="004667ED">
        <w:tc>
          <w:tcPr>
            <w:tcW w:w="4518" w:type="dxa"/>
            <w:shd w:val="clear" w:color="auto" w:fill="auto"/>
          </w:tcPr>
          <w:p w14:paraId="17FBC390" w14:textId="77777777" w:rsidR="005E0E43" w:rsidRPr="00984EF4" w:rsidRDefault="005E0E43" w:rsidP="00406E24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984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 </w:t>
            </w:r>
            <w:r w:rsidRPr="00984EF4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สัปดาห์ห้องสมุด</w:t>
            </w:r>
          </w:p>
        </w:tc>
        <w:tc>
          <w:tcPr>
            <w:tcW w:w="1283" w:type="dxa"/>
            <w:shd w:val="clear" w:color="auto" w:fill="auto"/>
          </w:tcPr>
          <w:p w14:paraId="308A24EF" w14:textId="4FB5E0A6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4,000</w:t>
            </w:r>
          </w:p>
        </w:tc>
        <w:tc>
          <w:tcPr>
            <w:tcW w:w="1256" w:type="dxa"/>
            <w:shd w:val="clear" w:color="auto" w:fill="auto"/>
          </w:tcPr>
          <w:p w14:paraId="3EB7B273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37" w:type="dxa"/>
            <w:shd w:val="clear" w:color="auto" w:fill="auto"/>
          </w:tcPr>
          <w:p w14:paraId="2845C683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42" w:type="dxa"/>
            <w:shd w:val="clear" w:color="auto" w:fill="auto"/>
          </w:tcPr>
          <w:p w14:paraId="17DD562D" w14:textId="5F90D501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4,000</w:t>
            </w:r>
          </w:p>
        </w:tc>
      </w:tr>
      <w:tr w:rsidR="005E0E43" w:rsidRPr="00984EF4" w14:paraId="1CE62C32" w14:textId="77777777" w:rsidTr="00406E24">
        <w:tc>
          <w:tcPr>
            <w:tcW w:w="4518" w:type="dxa"/>
            <w:shd w:val="clear" w:color="auto" w:fill="auto"/>
          </w:tcPr>
          <w:p w14:paraId="23E43C58" w14:textId="77777777" w:rsidR="005E0E43" w:rsidRPr="00984EF4" w:rsidRDefault="005E0E43" w:rsidP="00406E24">
            <w:pPr>
              <w:spacing w:line="380" w:lineRule="exact"/>
              <w:ind w:firstLine="28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4EF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รวมงบประมาณ</w:t>
            </w:r>
          </w:p>
        </w:tc>
        <w:tc>
          <w:tcPr>
            <w:tcW w:w="1283" w:type="dxa"/>
            <w:shd w:val="clear" w:color="auto" w:fill="auto"/>
          </w:tcPr>
          <w:p w14:paraId="05EBB6A4" w14:textId="230F506B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00</w:t>
            </w:r>
          </w:p>
        </w:tc>
        <w:tc>
          <w:tcPr>
            <w:tcW w:w="1256" w:type="dxa"/>
            <w:shd w:val="clear" w:color="auto" w:fill="auto"/>
          </w:tcPr>
          <w:p w14:paraId="3ECA6DAC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237" w:type="dxa"/>
            <w:shd w:val="clear" w:color="auto" w:fill="auto"/>
          </w:tcPr>
          <w:p w14:paraId="76DE2CE2" w14:textId="77777777" w:rsidR="005E0E43" w:rsidRPr="00984EF4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4EF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-</w:t>
            </w:r>
          </w:p>
        </w:tc>
        <w:tc>
          <w:tcPr>
            <w:tcW w:w="1242" w:type="dxa"/>
            <w:shd w:val="clear" w:color="auto" w:fill="auto"/>
          </w:tcPr>
          <w:p w14:paraId="446CCC4B" w14:textId="36A5B27A" w:rsidR="005E0E43" w:rsidRPr="00984EF4" w:rsidRDefault="00591A70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8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,</w:t>
            </w:r>
            <w:r w:rsidR="005E0E43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</w:t>
            </w:r>
            <w:r w:rsidR="005E0E43" w:rsidRPr="0068529A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>00</w:t>
            </w:r>
          </w:p>
        </w:tc>
      </w:tr>
    </w:tbl>
    <w:p w14:paraId="574D5BDA" w14:textId="76315CFA" w:rsidR="00376F52" w:rsidRDefault="00376F52" w:rsidP="005E0E43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4DC99BD4" w14:textId="1C26856E" w:rsidR="005307AF" w:rsidRPr="008F6283" w:rsidRDefault="00AC3559" w:rsidP="00613328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="008049B3" w:rsidRPr="00420AE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AC650A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</w:t>
      </w:r>
      <w:r w:rsidR="00676073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  <w:r w:rsidR="005E0E43">
        <w:rPr>
          <w:rFonts w:ascii="TH SarabunPSK" w:hAnsi="TH SarabunPSK" w:cs="TH SarabunPSK"/>
          <w:sz w:val="32"/>
          <w:szCs w:val="32"/>
        </w:rPr>
        <w:t xml:space="preserve"> </w:t>
      </w:r>
      <w:r w:rsidR="008B18A6" w:rsidRPr="000449F0">
        <w:rPr>
          <w:rFonts w:ascii="TH SarabunPSK" w:hAnsi="TH SarabunPSK" w:cs="TH SarabunPSK"/>
          <w:sz w:val="32"/>
          <w:szCs w:val="32"/>
          <w:cs/>
        </w:rPr>
        <w:t xml:space="preserve">วันที่ </w:t>
      </w:r>
      <w:r w:rsidR="008B18A6" w:rsidRPr="000449F0">
        <w:rPr>
          <w:rFonts w:ascii="TH SarabunPSK" w:hAnsi="TH SarabunPSK" w:cs="TH SarabunPSK"/>
          <w:sz w:val="32"/>
          <w:szCs w:val="32"/>
        </w:rPr>
        <w:t xml:space="preserve">1 </w:t>
      </w:r>
      <w:r w:rsidR="008B18A6" w:rsidRPr="000449F0">
        <w:rPr>
          <w:rFonts w:ascii="TH SarabunPSK" w:hAnsi="TH SarabunPSK" w:cs="TH SarabunPSK"/>
          <w:sz w:val="32"/>
          <w:szCs w:val="32"/>
          <w:cs/>
        </w:rPr>
        <w:t xml:space="preserve">ตุลาคม </w:t>
      </w:r>
      <w:r w:rsidR="008B18A6" w:rsidRPr="000449F0">
        <w:rPr>
          <w:rFonts w:ascii="TH SarabunPSK" w:hAnsi="TH SarabunPSK" w:cs="TH SarabunPSK"/>
          <w:sz w:val="32"/>
          <w:szCs w:val="32"/>
        </w:rPr>
        <w:t>25</w:t>
      </w:r>
      <w:r w:rsidR="00723EA0">
        <w:rPr>
          <w:rFonts w:ascii="TH SarabunPSK" w:hAnsi="TH SarabunPSK" w:cs="TH SarabunPSK"/>
          <w:sz w:val="32"/>
          <w:szCs w:val="32"/>
        </w:rPr>
        <w:t>65</w:t>
      </w:r>
      <w:r w:rsidR="008B18A6" w:rsidRPr="000449F0">
        <w:rPr>
          <w:rFonts w:ascii="TH SarabunPSK" w:hAnsi="TH SarabunPSK" w:cs="TH SarabunPSK"/>
          <w:sz w:val="32"/>
          <w:szCs w:val="32"/>
        </w:rPr>
        <w:t xml:space="preserve"> – 30 </w:t>
      </w:r>
      <w:r w:rsidR="008B18A6" w:rsidRPr="000449F0">
        <w:rPr>
          <w:rFonts w:ascii="TH SarabunPSK" w:hAnsi="TH SarabunPSK" w:cs="TH SarabunPSK"/>
          <w:sz w:val="32"/>
          <w:szCs w:val="32"/>
          <w:cs/>
        </w:rPr>
        <w:t xml:space="preserve">กันยายน </w:t>
      </w:r>
      <w:r w:rsidR="008B18A6">
        <w:rPr>
          <w:rFonts w:ascii="TH SarabunPSK" w:hAnsi="TH SarabunPSK" w:cs="TH SarabunPSK"/>
          <w:sz w:val="32"/>
          <w:szCs w:val="32"/>
        </w:rPr>
        <w:t>25</w:t>
      </w:r>
      <w:r w:rsidR="00723EA0">
        <w:rPr>
          <w:rFonts w:ascii="TH SarabunPSK" w:hAnsi="TH SarabunPSK" w:cs="TH SarabunPSK"/>
          <w:sz w:val="32"/>
          <w:szCs w:val="32"/>
        </w:rPr>
        <w:t>66</w:t>
      </w:r>
      <w:r w:rsidR="00A05820">
        <w:rPr>
          <w:rFonts w:ascii="TH SarabunPSK" w:hAnsi="TH SarabunPSK" w:cs="TH SarabunPSK"/>
          <w:sz w:val="32"/>
          <w:szCs w:val="32"/>
        </w:rPr>
        <w:br/>
      </w:r>
      <w:r w:rsidR="00A05820" w:rsidRPr="00A05820">
        <w:rPr>
          <w:rFonts w:ascii="TH SarabunPSK" w:hAnsi="TH SarabunPSK" w:cs="TH SarabunPSK"/>
          <w:b/>
          <w:bCs/>
          <w:sz w:val="32"/>
          <w:szCs w:val="32"/>
        </w:rPr>
        <w:t xml:space="preserve">8. </w:t>
      </w:r>
      <w:r w:rsidR="00A05820" w:rsidRPr="00A0582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สถานที่ดำเนินการ  </w:t>
      </w:r>
      <w:r w:rsidR="00A05820">
        <w:rPr>
          <w:rFonts w:ascii="TH SarabunPSK" w:hAnsi="TH SarabunPSK" w:cs="TH SarabunPSK" w:hint="cs"/>
          <w:sz w:val="32"/>
          <w:szCs w:val="32"/>
          <w:cs/>
        </w:rPr>
        <w:t>โรงเรียนว</w:t>
      </w:r>
      <w:proofErr w:type="spellStart"/>
      <w:r w:rsidR="00A05820"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 w:rsidR="00A05820">
        <w:rPr>
          <w:rFonts w:ascii="TH SarabunPSK" w:hAnsi="TH SarabunPSK" w:cs="TH SarabunPSK" w:hint="cs"/>
          <w:sz w:val="32"/>
          <w:szCs w:val="32"/>
          <w:cs/>
        </w:rPr>
        <w:t>ป่าซาง</w:t>
      </w:r>
      <w:r w:rsidR="00F44978">
        <w:rPr>
          <w:rFonts w:ascii="TH SarabunPSK" w:hAnsi="TH SarabunPSK" w:cs="TH SarabunPSK"/>
          <w:b/>
          <w:bCs/>
          <w:sz w:val="32"/>
          <w:szCs w:val="32"/>
        </w:rPr>
        <w:br/>
      </w:r>
      <w:r w:rsidR="00A05820">
        <w:rPr>
          <w:rFonts w:ascii="TH SarabunPSK" w:hAnsi="TH SarabunPSK" w:cs="TH SarabunPSK"/>
          <w:b/>
          <w:bCs/>
          <w:sz w:val="32"/>
          <w:szCs w:val="32"/>
        </w:rPr>
        <w:t>9</w:t>
      </w:r>
      <w:r w:rsidR="005307A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5307AF" w:rsidRPr="008F6283">
        <w:rPr>
          <w:rFonts w:ascii="TH SarabunPSK" w:hAnsi="TH SarabunPSK" w:cs="TH SarabunPSK"/>
          <w:b/>
          <w:bCs/>
          <w:sz w:val="32"/>
          <w:szCs w:val="32"/>
          <w:cs/>
        </w:rPr>
        <w:t>การวิเคราะห์ความเสี่ยงของ</w:t>
      </w:r>
      <w:r w:rsidR="00676073">
        <w:rPr>
          <w:rFonts w:ascii="TH SarabunPSK" w:hAnsi="TH SarabunPSK" w:cs="TH SarabunPSK" w:hint="cs"/>
          <w:b/>
          <w:bCs/>
          <w:sz w:val="32"/>
          <w:szCs w:val="32"/>
          <w:cs/>
        </w:rPr>
        <w:t>งาน</w:t>
      </w:r>
    </w:p>
    <w:p w14:paraId="0299444F" w14:textId="4B9F1142" w:rsidR="005E0E43" w:rsidRPr="008F6283" w:rsidRDefault="005307AF" w:rsidP="005E0E43">
      <w:pPr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A05820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  <w:r w:rsidR="005E0E43">
        <w:rPr>
          <w:rFonts w:ascii="TH SarabunPSK" w:hAnsi="TH SarabunPSK" w:cs="TH SarabunPSK"/>
          <w:b/>
          <w:bCs/>
          <w:sz w:val="32"/>
          <w:szCs w:val="32"/>
        </w:rPr>
        <w:t xml:space="preserve">.1 </w:t>
      </w:r>
      <w:r w:rsidR="005E0E43" w:rsidRPr="008F6283">
        <w:rPr>
          <w:rFonts w:ascii="TH SarabunPSK" w:hAnsi="TH SarabunPSK" w:cs="TH SarabunPSK"/>
          <w:b/>
          <w:bCs/>
          <w:sz w:val="32"/>
          <w:szCs w:val="32"/>
          <w:cs/>
        </w:rPr>
        <w:t>ปัจจัยความเสี่ยง</w:t>
      </w:r>
    </w:p>
    <w:p w14:paraId="4CDE4405" w14:textId="3065E87E" w:rsidR="005E0E43" w:rsidRPr="00B621E7" w:rsidRDefault="005E0E43" w:rsidP="00B621E7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621E7" w:rsidRPr="00B621E7">
        <w:rPr>
          <w:rFonts w:ascii="TH SarabunPSK" w:hAnsi="TH SarabunPSK" w:cs="TH SarabunPSK"/>
          <w:sz w:val="32"/>
          <w:szCs w:val="32"/>
          <w:cs/>
        </w:rPr>
        <w:t>ระบบห้องสมุดที่มีอยู่ไม่รองรับการใช้งานที่เป็นมาตรฐานระบบห้องสมุด</w:t>
      </w:r>
    </w:p>
    <w:p w14:paraId="05E44BF0" w14:textId="6AD3C5DB" w:rsidR="005E0E43" w:rsidRPr="00274E3A" w:rsidRDefault="00A05820" w:rsidP="00A05820">
      <w:pPr>
        <w:spacing w:line="380" w:lineRule="exac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     9</w:t>
      </w:r>
      <w:r w:rsidR="005E0E43" w:rsidRPr="00274E3A">
        <w:rPr>
          <w:rFonts w:ascii="TH SarabunPSK" w:hAnsi="TH SarabunPSK" w:cs="TH SarabunPSK"/>
          <w:b/>
          <w:bCs/>
          <w:sz w:val="32"/>
          <w:szCs w:val="32"/>
        </w:rPr>
        <w:t xml:space="preserve">.2 </w:t>
      </w:r>
      <w:r w:rsidR="005E0E43" w:rsidRPr="00274E3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แนวทางการบริหารความเสี่ยง</w:t>
      </w:r>
    </w:p>
    <w:p w14:paraId="393B1DC6" w14:textId="595A4E14" w:rsidR="00613328" w:rsidRDefault="005E0E43" w:rsidP="00B621E7">
      <w:pPr>
        <w:spacing w:line="380" w:lineRule="exac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621E7" w:rsidRPr="00B621E7">
        <w:rPr>
          <w:rFonts w:ascii="TH SarabunPSK" w:hAnsi="TH SarabunPSK" w:cs="TH SarabunPSK"/>
          <w:sz w:val="32"/>
          <w:szCs w:val="32"/>
          <w:cs/>
        </w:rPr>
        <w:t>เปลี่ยนระบบห้องสมุดอัตโนมัติให้เข้ากับลักษณะงานระบบห้องสมุดแบบใหม</w:t>
      </w:r>
      <w:r w:rsidR="00B621E7">
        <w:rPr>
          <w:rFonts w:ascii="TH SarabunPSK" w:hAnsi="TH SarabunPSK" w:cs="TH SarabunPSK" w:hint="cs"/>
          <w:sz w:val="32"/>
          <w:szCs w:val="32"/>
          <w:cs/>
        </w:rPr>
        <w:t>่</w:t>
      </w:r>
    </w:p>
    <w:p w14:paraId="5D09B62A" w14:textId="1CD2737D" w:rsidR="00D57456" w:rsidRDefault="00A05820" w:rsidP="00613328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10</w:t>
      </w:r>
      <w:r w:rsidR="00D57456" w:rsidRPr="00420AE6">
        <w:rPr>
          <w:rFonts w:ascii="TH SarabunPSK" w:hAnsi="TH SarabunPSK" w:cs="TH SarabunPSK"/>
          <w:b/>
          <w:bCs/>
          <w:sz w:val="32"/>
          <w:szCs w:val="32"/>
        </w:rPr>
        <w:t>.</w:t>
      </w:r>
      <w:r w:rsidR="00D57456" w:rsidRPr="00420AE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57456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การประเมินผล</w:t>
      </w:r>
    </w:p>
    <w:tbl>
      <w:tblPr>
        <w:tblStyle w:val="a4"/>
        <w:tblW w:w="9423" w:type="dxa"/>
        <w:tblLook w:val="04A0" w:firstRow="1" w:lastRow="0" w:firstColumn="1" w:lastColumn="0" w:noHBand="0" w:noVBand="1"/>
      </w:tblPr>
      <w:tblGrid>
        <w:gridCol w:w="3823"/>
        <w:gridCol w:w="1620"/>
        <w:gridCol w:w="1640"/>
        <w:gridCol w:w="2340"/>
      </w:tblGrid>
      <w:tr w:rsidR="005E0E43" w:rsidRPr="00E629EB" w14:paraId="1EBE676B" w14:textId="77777777" w:rsidTr="00A05820">
        <w:trPr>
          <w:tblHeader/>
        </w:trPr>
        <w:tc>
          <w:tcPr>
            <w:tcW w:w="3823" w:type="dxa"/>
            <w:tcBorders>
              <w:right w:val="single" w:sz="4" w:space="0" w:color="auto"/>
            </w:tcBorders>
          </w:tcPr>
          <w:p w14:paraId="48CF88C7" w14:textId="77777777" w:rsidR="005E0E43" w:rsidRPr="00E629E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29E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5CBF2883" w14:textId="77777777" w:rsidR="005E0E43" w:rsidRPr="00E629E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29E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ค่าเป้าหมาย</w:t>
            </w:r>
          </w:p>
        </w:tc>
        <w:tc>
          <w:tcPr>
            <w:tcW w:w="1640" w:type="dxa"/>
          </w:tcPr>
          <w:p w14:paraId="2C820AD9" w14:textId="77777777" w:rsidR="005E0E43" w:rsidRPr="00E629E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29E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340" w:type="dxa"/>
          </w:tcPr>
          <w:p w14:paraId="13E6F7D5" w14:textId="77777777" w:rsidR="005E0E43" w:rsidRPr="00E629EB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29E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</w:tr>
      <w:tr w:rsidR="005E0E43" w:rsidRPr="00F44978" w14:paraId="3831D43F" w14:textId="77777777" w:rsidTr="00A05820">
        <w:tc>
          <w:tcPr>
            <w:tcW w:w="3823" w:type="dxa"/>
            <w:tcBorders>
              <w:right w:val="single" w:sz="4" w:space="0" w:color="auto"/>
            </w:tcBorders>
          </w:tcPr>
          <w:p w14:paraId="099240D3" w14:textId="77777777" w:rsidR="005E0E43" w:rsidRPr="00226CD8" w:rsidRDefault="005E0E43" w:rsidP="00406E24">
            <w:pPr>
              <w:spacing w:line="380" w:lineRule="exac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26C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เป้าหมายเชิงปริมาณ</w:t>
            </w:r>
          </w:p>
          <w:p w14:paraId="44AFDFAA" w14:textId="77777777" w:rsidR="00A05820" w:rsidRDefault="00A05820" w:rsidP="00A05820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E0E43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นักเรียนโรงเรียน</w:t>
            </w:r>
            <w:r w:rsidR="005E0E43">
              <w:rPr>
                <w:rFonts w:ascii="TH SarabunPSK" w:hAnsi="TH SarabunPSK" w:cs="TH SarabunPSK" w:hint="cs"/>
                <w:sz w:val="32"/>
                <w:szCs w:val="32"/>
                <w:cs/>
              </w:rPr>
              <w:t>ว</w:t>
            </w:r>
            <w:proofErr w:type="spellStart"/>
            <w:r w:rsidR="005E0E43">
              <w:rPr>
                <w:rFonts w:ascii="TH SarabunPSK" w:hAnsi="TH SarabunPSK" w:cs="TH SarabunPSK" w:hint="cs"/>
                <w:sz w:val="32"/>
                <w:szCs w:val="32"/>
                <w:cs/>
              </w:rPr>
              <w:t>ชิร</w:t>
            </w:r>
            <w:proofErr w:type="spellEnd"/>
            <w:r w:rsidR="005E0E43">
              <w:rPr>
                <w:rFonts w:ascii="TH SarabunPSK" w:hAnsi="TH SarabunPSK" w:cs="TH SarabunPSK" w:hint="cs"/>
                <w:sz w:val="32"/>
                <w:szCs w:val="32"/>
                <w:cs/>
              </w:rPr>
              <w:t>ป่าซาง</w:t>
            </w:r>
            <w:r w:rsidR="005E0E43">
              <w:rPr>
                <w:rFonts w:ascii="TH SarabunPSK" w:hAnsi="TH SarabunPSK" w:cs="TH SarabunPSK"/>
                <w:sz w:val="32"/>
                <w:szCs w:val="32"/>
                <w:cs/>
              </w:rPr>
              <w:t>ร้อยละ 90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เข้าใช้บริการห้องสมุด</w:t>
            </w:r>
          </w:p>
          <w:p w14:paraId="4E8DC994" w14:textId="590F8D62" w:rsidR="005E0E43" w:rsidRPr="00F44978" w:rsidRDefault="00A05820" w:rsidP="00A05820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 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E0E43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เป็นแหล่งค้นคว้าและใช้เป็นสื่อการ</w:t>
            </w:r>
            <w:r w:rsidR="005E0E43" w:rsidRPr="009C191C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เรียนการสอนของทุกกลุ่มสาระการเรียนรู้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307B0D48" w14:textId="77777777" w:rsidR="005E0E43" w:rsidRDefault="005E0E43" w:rsidP="00406E24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br/>
              <w:t>ร้อยละ 90</w:t>
            </w:r>
          </w:p>
          <w:p w14:paraId="7BB946D0" w14:textId="77777777" w:rsidR="005E0E43" w:rsidRDefault="005E0E43" w:rsidP="00406E24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DE9A98" w14:textId="77777777" w:rsidR="005E0E43" w:rsidRPr="00F44978" w:rsidRDefault="005E0E43" w:rsidP="00406E24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  <w:tc>
          <w:tcPr>
            <w:tcW w:w="1640" w:type="dxa"/>
          </w:tcPr>
          <w:p w14:paraId="2FDD649B" w14:textId="77777777" w:rsidR="005E0E43" w:rsidRPr="007C3D60" w:rsidRDefault="005E0E43" w:rsidP="00406E24">
            <w:pPr>
              <w:spacing w:line="380" w:lineRule="exact"/>
              <w:jc w:val="both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5B69484D" w14:textId="77777777" w:rsidR="005E0E43" w:rsidRPr="007C3D60" w:rsidRDefault="005E0E43" w:rsidP="00406E24">
            <w:pPr>
              <w:spacing w:line="380" w:lineRule="exact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7C3D60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การเก็บสถิติ</w:t>
            </w:r>
          </w:p>
          <w:p w14:paraId="7107A270" w14:textId="77777777" w:rsidR="005E0E43" w:rsidRPr="007C3D60" w:rsidRDefault="005E0E43" w:rsidP="00406E24">
            <w:pPr>
              <w:spacing w:line="380" w:lineRule="exact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4CEF952D" w14:textId="77777777" w:rsidR="005E0E43" w:rsidRPr="007C3D60" w:rsidRDefault="005E0E43" w:rsidP="00406E24">
            <w:pPr>
              <w:spacing w:line="380" w:lineRule="exact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1E3ACE2B" w14:textId="77777777" w:rsidR="005E0E43" w:rsidRPr="007C3D60" w:rsidRDefault="005E0E43" w:rsidP="00406E24">
            <w:pPr>
              <w:spacing w:line="380" w:lineRule="exact"/>
              <w:jc w:val="center"/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</w:pPr>
            <w:r w:rsidRPr="007C3D60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lastRenderedPageBreak/>
              <w:t>สอบถาม</w:t>
            </w:r>
          </w:p>
        </w:tc>
        <w:tc>
          <w:tcPr>
            <w:tcW w:w="2340" w:type="dxa"/>
          </w:tcPr>
          <w:p w14:paraId="510413E6" w14:textId="77777777" w:rsidR="005E0E43" w:rsidRPr="007C3D60" w:rsidRDefault="005E0E43" w:rsidP="00406E24">
            <w:pPr>
              <w:spacing w:line="380" w:lineRule="exact"/>
              <w:jc w:val="both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247C34F3" w14:textId="77777777" w:rsidR="005E0E43" w:rsidRPr="007C3D60" w:rsidRDefault="005E0E43" w:rsidP="00406E24">
            <w:pPr>
              <w:spacing w:line="380" w:lineRule="exact"/>
              <w:jc w:val="both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  <w:r w:rsidRPr="007C3D60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t>แบบบันทึกสถิติการใช้บริการห้องสมุด</w:t>
            </w:r>
          </w:p>
          <w:p w14:paraId="4C081250" w14:textId="77777777" w:rsidR="005E0E43" w:rsidRPr="007C3D60" w:rsidRDefault="005E0E43" w:rsidP="00406E24">
            <w:pPr>
              <w:spacing w:line="380" w:lineRule="exact"/>
              <w:jc w:val="both"/>
              <w:rPr>
                <w:rFonts w:ascii="TH SarabunPSK" w:eastAsia="Calibri" w:hAnsi="TH SarabunPSK" w:cs="TH SarabunPSK"/>
                <w:color w:val="000000"/>
                <w:sz w:val="32"/>
                <w:szCs w:val="32"/>
              </w:rPr>
            </w:pPr>
          </w:p>
          <w:p w14:paraId="6CB35E34" w14:textId="77777777" w:rsidR="005E0E43" w:rsidRPr="007C3D60" w:rsidRDefault="005E0E43" w:rsidP="00406E24">
            <w:pPr>
              <w:spacing w:line="380" w:lineRule="exact"/>
              <w:jc w:val="both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7C3D60">
              <w:rPr>
                <w:rFonts w:ascii="TH SarabunPSK" w:eastAsia="Calibri" w:hAnsi="TH SarabunPSK" w:cs="TH SarabunPSK"/>
                <w:color w:val="000000"/>
                <w:sz w:val="32"/>
                <w:szCs w:val="32"/>
                <w:cs/>
              </w:rPr>
              <w:lastRenderedPageBreak/>
              <w:t>แบบสอบถาม</w:t>
            </w:r>
          </w:p>
        </w:tc>
      </w:tr>
      <w:tr w:rsidR="005E0E43" w:rsidRPr="00F44978" w14:paraId="0A69488C" w14:textId="77777777" w:rsidTr="00A05820">
        <w:tc>
          <w:tcPr>
            <w:tcW w:w="3823" w:type="dxa"/>
            <w:tcBorders>
              <w:right w:val="single" w:sz="4" w:space="0" w:color="auto"/>
            </w:tcBorders>
          </w:tcPr>
          <w:p w14:paraId="6AA84954" w14:textId="1B1348C9" w:rsidR="005E0E43" w:rsidRPr="00C920F7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226CD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เป้าหมายเชิงคุณภาพ</w:t>
            </w:r>
            <w:r w:rsidRPr="00226CD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</w:r>
            <w:r w:rsidR="00A0582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920F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นักเรียนมีนิสัยใฝ่รู้ ใฝ่เรียนและมีทักษะการแสวงหาความรู้ด้วยตนเอง</w:t>
            </w:r>
          </w:p>
          <w:p w14:paraId="5512108D" w14:textId="4DDC1685" w:rsidR="005E0E43" w:rsidRPr="00F44978" w:rsidRDefault="00A05820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5E0E43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นักเรี</w:t>
            </w:r>
            <w:r w:rsidR="005E0E43">
              <w:rPr>
                <w:rFonts w:ascii="TH SarabunPSK" w:hAnsi="TH SarabunPSK" w:cs="TH SarabunPSK"/>
                <w:sz w:val="32"/>
                <w:szCs w:val="32"/>
                <w:cs/>
              </w:rPr>
              <w:t>ยนแล</w:t>
            </w:r>
            <w:r w:rsidR="005E0E43">
              <w:rPr>
                <w:rFonts w:ascii="TH SarabunPSK" w:hAnsi="TH SarabunPSK" w:cs="TH SarabunPSK" w:hint="cs"/>
                <w:sz w:val="32"/>
                <w:szCs w:val="32"/>
                <w:cs/>
              </w:rPr>
              <w:t>ะ</w:t>
            </w:r>
            <w:r w:rsidR="005E0E43" w:rsidRPr="00C920F7">
              <w:rPr>
                <w:rFonts w:ascii="TH SarabunPSK" w:hAnsi="TH SarabunPSK" w:cs="TH SarabunPSK"/>
                <w:sz w:val="32"/>
                <w:szCs w:val="32"/>
                <w:cs/>
              </w:rPr>
              <w:t>ผู้ใช้บริการมีความพึงพอใจในการใช้ห้องสมุด</w:t>
            </w:r>
          </w:p>
        </w:tc>
        <w:tc>
          <w:tcPr>
            <w:tcW w:w="1620" w:type="dxa"/>
            <w:tcBorders>
              <w:left w:val="single" w:sz="4" w:space="0" w:color="auto"/>
            </w:tcBorders>
          </w:tcPr>
          <w:p w14:paraId="3111E6C9" w14:textId="7B9AA512" w:rsidR="005E0E43" w:rsidRDefault="005E0E43" w:rsidP="00406E24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ระดับดีเลิศ</w:t>
            </w:r>
          </w:p>
          <w:p w14:paraId="16CF86A3" w14:textId="3C4F6621" w:rsidR="005E0E43" w:rsidRPr="00F44978" w:rsidRDefault="005E0E43" w:rsidP="00406E24">
            <w:pPr>
              <w:spacing w:after="200"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ระดับดีเลิศ</w:t>
            </w:r>
          </w:p>
        </w:tc>
        <w:tc>
          <w:tcPr>
            <w:tcW w:w="1640" w:type="dxa"/>
          </w:tcPr>
          <w:p w14:paraId="326CD7FC" w14:textId="77777777" w:rsidR="005E0E43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A69DF0" w14:textId="77777777" w:rsidR="005E0E43" w:rsidRDefault="005E0E43" w:rsidP="00406E24">
            <w:pPr>
              <w:spacing w:line="380" w:lineRule="exac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</w:t>
            </w:r>
          </w:p>
          <w:p w14:paraId="5705CD4A" w14:textId="77777777" w:rsidR="005E0E43" w:rsidRPr="00F44978" w:rsidRDefault="005E0E43" w:rsidP="00406E24">
            <w:pPr>
              <w:spacing w:before="240" w:line="380" w:lineRule="exact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สัมภาษณ์</w:t>
            </w:r>
          </w:p>
        </w:tc>
        <w:tc>
          <w:tcPr>
            <w:tcW w:w="2340" w:type="dxa"/>
          </w:tcPr>
          <w:p w14:paraId="14A16634" w14:textId="77777777" w:rsidR="005E0E43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DA95F6" w14:textId="77777777" w:rsidR="005E0E43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  <w:p w14:paraId="72B7B344" w14:textId="77777777" w:rsidR="005E0E43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แบบสัมภาษณ์</w:t>
            </w:r>
          </w:p>
          <w:p w14:paraId="0C651AB0" w14:textId="77777777" w:rsidR="005E0E43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แบบสัมภาษณ์</w:t>
            </w:r>
          </w:p>
          <w:p w14:paraId="1DBD8378" w14:textId="77777777" w:rsidR="005E0E43" w:rsidRPr="00F44978" w:rsidRDefault="005E0E43" w:rsidP="00406E24">
            <w:pPr>
              <w:spacing w:line="380" w:lineRule="exac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แบบสอบถาม</w:t>
            </w:r>
          </w:p>
        </w:tc>
      </w:tr>
    </w:tbl>
    <w:p w14:paraId="2B87FDB2" w14:textId="52A653DE" w:rsidR="0033217D" w:rsidRDefault="00A05820" w:rsidP="00613328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11</w:t>
      </w:r>
      <w:r w:rsidR="0033217D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3217D">
        <w:rPr>
          <w:rFonts w:ascii="TH SarabunPSK" w:hAnsi="TH SarabunPSK" w:cs="TH SarabunPSK" w:hint="cs"/>
          <w:b/>
          <w:bCs/>
          <w:sz w:val="32"/>
          <w:szCs w:val="32"/>
          <w:cs/>
        </w:rPr>
        <w:t>ประโยชน์ที่คาดว่าจะได้รับ</w:t>
      </w:r>
    </w:p>
    <w:p w14:paraId="395D1702" w14:textId="6F132B03" w:rsidR="005E0E43" w:rsidRPr="00C84FD5" w:rsidRDefault="005E0E43" w:rsidP="005E0E43">
      <w:pPr>
        <w:spacing w:line="380" w:lineRule="exact"/>
        <w:ind w:firstLine="720"/>
        <w:rPr>
          <w:rFonts w:ascii="TH SarabunPSK" w:hAnsi="TH SarabunPSK" w:cs="TH SarabunPSK"/>
          <w:sz w:val="24"/>
          <w:szCs w:val="32"/>
          <w:cs/>
        </w:rPr>
      </w:pPr>
      <w:r w:rsidRPr="00AF2AAB">
        <w:rPr>
          <w:rFonts w:ascii="TH SarabunPSK" w:eastAsia="Angsana New" w:hAnsi="TH SarabunPSK" w:cs="TH SarabunPSK"/>
          <w:sz w:val="32"/>
          <w:szCs w:val="40"/>
        </w:rPr>
        <w:t>1</w:t>
      </w:r>
      <w:r w:rsidR="00A05820">
        <w:rPr>
          <w:rFonts w:ascii="TH SarabunPSK" w:eastAsia="Angsana New" w:hAnsi="TH SarabunPSK" w:cs="TH SarabunPSK"/>
          <w:sz w:val="32"/>
          <w:szCs w:val="40"/>
        </w:rPr>
        <w:t>1</w:t>
      </w:r>
      <w:r w:rsidRPr="00C84FD5">
        <w:rPr>
          <w:rFonts w:ascii="TH SarabunPSK" w:eastAsia="Angsana New" w:hAnsi="TH SarabunPSK" w:cs="TH SarabunPSK"/>
          <w:sz w:val="24"/>
          <w:szCs w:val="32"/>
          <w:cs/>
        </w:rPr>
        <w:t xml:space="preserve">.1 </w:t>
      </w:r>
      <w:r>
        <w:rPr>
          <w:rFonts w:ascii="TH SarabunPSK" w:eastAsia="Angsana New" w:hAnsi="TH SarabunPSK" w:cs="TH SarabunPSK" w:hint="cs"/>
          <w:sz w:val="24"/>
          <w:szCs w:val="32"/>
          <w:cs/>
        </w:rPr>
        <w:t>นักเรียน</w:t>
      </w:r>
      <w:r w:rsidRPr="00EC34FB">
        <w:rPr>
          <w:rFonts w:ascii="TH SarabunPSK" w:eastAsia="Angsana New" w:hAnsi="TH SarabunPSK" w:cs="TH SarabunPSK"/>
          <w:sz w:val="24"/>
          <w:szCs w:val="32"/>
          <w:cs/>
        </w:rPr>
        <w:t>มีนิสัยรักการอ่าน ศึกษา ค้นคว้า</w:t>
      </w:r>
      <w:r>
        <w:rPr>
          <w:rFonts w:ascii="TH SarabunPSK" w:eastAsia="Angsana New" w:hAnsi="TH SarabunPSK" w:cs="TH SarabunPSK" w:hint="cs"/>
          <w:sz w:val="24"/>
          <w:szCs w:val="32"/>
          <w:cs/>
        </w:rPr>
        <w:t>และ</w:t>
      </w:r>
      <w:r w:rsidRPr="00EC34FB">
        <w:rPr>
          <w:rFonts w:ascii="TH SarabunPSK" w:eastAsia="Angsana New" w:hAnsi="TH SarabunPSK" w:cs="TH SarabunPSK"/>
          <w:sz w:val="24"/>
          <w:szCs w:val="32"/>
          <w:cs/>
        </w:rPr>
        <w:t>ใช้เวลาว่างให้เกิดประโยชน์</w:t>
      </w:r>
    </w:p>
    <w:p w14:paraId="43487FFE" w14:textId="5E4BEAD7" w:rsidR="005E0E43" w:rsidRPr="00C84FD5" w:rsidRDefault="005E0E43" w:rsidP="005E0E43">
      <w:pPr>
        <w:spacing w:line="380" w:lineRule="exact"/>
        <w:ind w:left="360" w:firstLine="360"/>
        <w:rPr>
          <w:rFonts w:ascii="TH SarabunPSK" w:hAnsi="TH SarabunPSK" w:cs="TH SarabunPSK"/>
          <w:b/>
          <w:bCs/>
          <w:sz w:val="24"/>
          <w:szCs w:val="32"/>
        </w:rPr>
      </w:pPr>
      <w:r w:rsidRPr="00C84FD5">
        <w:rPr>
          <w:rFonts w:ascii="TH SarabunPSK" w:eastAsia="Angsana New" w:hAnsi="TH SarabunPSK" w:cs="TH SarabunPSK"/>
          <w:sz w:val="24"/>
          <w:szCs w:val="32"/>
          <w:cs/>
        </w:rPr>
        <w:t>1</w:t>
      </w:r>
      <w:r w:rsidR="00A05820">
        <w:rPr>
          <w:rFonts w:ascii="TH SarabunPSK" w:eastAsia="Angsana New" w:hAnsi="TH SarabunPSK" w:cs="TH SarabunPSK"/>
          <w:sz w:val="32"/>
          <w:szCs w:val="40"/>
        </w:rPr>
        <w:t>1</w:t>
      </w:r>
      <w:r w:rsidRPr="00C84FD5">
        <w:rPr>
          <w:rFonts w:ascii="TH SarabunPSK" w:eastAsia="Angsana New" w:hAnsi="TH SarabunPSK" w:cs="TH SarabunPSK"/>
          <w:sz w:val="24"/>
          <w:szCs w:val="32"/>
          <w:cs/>
        </w:rPr>
        <w:t xml:space="preserve">.2 </w:t>
      </w:r>
      <w:r w:rsidRPr="00C84FD5">
        <w:rPr>
          <w:rFonts w:ascii="TH SarabunPSK" w:hAnsi="TH SarabunPSK" w:cs="TH SarabunPSK" w:hint="cs"/>
          <w:color w:val="000000"/>
          <w:sz w:val="24"/>
          <w:szCs w:val="32"/>
          <w:cs/>
        </w:rPr>
        <w:t>น</w:t>
      </w:r>
      <w:r>
        <w:rPr>
          <w:rFonts w:ascii="TH SarabunPSK" w:hAnsi="TH SarabunPSK" w:cs="TH SarabunPSK" w:hint="cs"/>
          <w:color w:val="000000"/>
          <w:sz w:val="24"/>
          <w:szCs w:val="32"/>
          <w:cs/>
        </w:rPr>
        <w:t>ักเรียนมีความรู้ คุณลักษณะที่ดี</w:t>
      </w:r>
      <w:r w:rsidRPr="00C84FD5">
        <w:rPr>
          <w:rFonts w:ascii="TH SarabunPSK" w:hAnsi="TH SarabunPSK" w:cs="TH SarabunPSK" w:hint="cs"/>
          <w:color w:val="000000"/>
          <w:sz w:val="24"/>
          <w:szCs w:val="32"/>
          <w:cs/>
        </w:rPr>
        <w:t xml:space="preserve"> ใฝ่เรียน ใฝ่รู้ </w:t>
      </w:r>
      <w:r w:rsidRPr="00C84FD5">
        <w:rPr>
          <w:rFonts w:ascii="TH SarabunPSK" w:hAnsi="TH SarabunPSK" w:cs="TH SarabunPSK" w:hint="cs"/>
          <w:sz w:val="24"/>
          <w:szCs w:val="32"/>
          <w:cs/>
        </w:rPr>
        <w:t>สามารถพัฒนาตนเองและสัง</w:t>
      </w:r>
      <w:r>
        <w:rPr>
          <w:rFonts w:ascii="TH SarabunPSK" w:hAnsi="TH SarabunPSK" w:cs="TH SarabunPSK" w:hint="cs"/>
          <w:sz w:val="24"/>
          <w:szCs w:val="32"/>
          <w:cs/>
        </w:rPr>
        <w:t>คม</w:t>
      </w:r>
      <w:r w:rsidRPr="00C84FD5">
        <w:rPr>
          <w:rFonts w:ascii="TH SarabunPSK" w:hAnsi="TH SarabunPSK" w:cs="TH SarabunPSK" w:hint="cs"/>
          <w:sz w:val="24"/>
          <w:szCs w:val="32"/>
          <w:cs/>
        </w:rPr>
        <w:t>ต่อไป</w:t>
      </w:r>
    </w:p>
    <w:p w14:paraId="1238EA0A" w14:textId="1302B595" w:rsidR="00613328" w:rsidRDefault="0033217D" w:rsidP="00420BE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2FBC96C3" w14:textId="77777777" w:rsidR="0033217D" w:rsidRDefault="0033217D" w:rsidP="00613328">
      <w:pPr>
        <w:pStyle w:val="a3"/>
        <w:tabs>
          <w:tab w:val="left" w:pos="993"/>
          <w:tab w:val="left" w:pos="1956"/>
          <w:tab w:val="left" w:pos="2127"/>
        </w:tabs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 ผู้เสนอโครงการ</w:t>
      </w:r>
    </w:p>
    <w:p w14:paraId="70F088F5" w14:textId="0E8CE9CC" w:rsidR="0033217D" w:rsidRDefault="0033217D" w:rsidP="00613328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</w:t>
      </w:r>
      <w:r w:rsidR="005E0E43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5E0E43">
        <w:rPr>
          <w:rFonts w:ascii="TH SarabunPSK" w:hAnsi="TH SarabunPSK" w:cs="TH SarabunPSK" w:hint="cs"/>
          <w:sz w:val="32"/>
          <w:szCs w:val="32"/>
          <w:cs/>
        </w:rPr>
        <w:t>นางกมลวรรณ  กาวิชัย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56C32234" w14:textId="77777777" w:rsidR="0033217D" w:rsidRDefault="0033217D" w:rsidP="00613328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………………/…………………./…………………</w:t>
      </w:r>
    </w:p>
    <w:p w14:paraId="772A500D" w14:textId="77777777" w:rsidR="00A05820" w:rsidRDefault="00A05820" w:rsidP="00A0582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2CDF3934" w14:textId="253A8B31" w:rsidR="00A05820" w:rsidRPr="000052A8" w:rsidRDefault="00A05820" w:rsidP="00A0582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33217D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</w:t>
      </w:r>
      <w:r>
        <w:rPr>
          <w:rFonts w:ascii="TH SarabunPSK" w:hAnsi="TH SarabunPSK" w:cs="TH SarabunPSK" w:hint="cs"/>
          <w:sz w:val="28"/>
          <w:cs/>
        </w:rPr>
        <w:t>งานแผนงานโรงเรียนว</w:t>
      </w:r>
      <w:proofErr w:type="spellStart"/>
      <w:r>
        <w:rPr>
          <w:rFonts w:ascii="TH SarabunPSK" w:hAnsi="TH SarabunPSK" w:cs="TH SarabunPSK" w:hint="cs"/>
          <w:sz w:val="28"/>
          <w:cs/>
        </w:rPr>
        <w:t>ชิร</w:t>
      </w:r>
      <w:proofErr w:type="spellEnd"/>
      <w:r>
        <w:rPr>
          <w:rFonts w:ascii="TH SarabunPSK" w:hAnsi="TH SarabunPSK" w:cs="TH SarabunPSK" w:hint="cs"/>
          <w:sz w:val="28"/>
          <w:cs/>
        </w:rPr>
        <w:t>ป่าซาง</w:t>
      </w:r>
    </w:p>
    <w:p w14:paraId="0AA24B59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(นายสุรพง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ษ์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จ๋าก๋าง)</w:t>
      </w:r>
    </w:p>
    <w:p w14:paraId="0F314570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 1 เดือน พฤศจิกายน พ.ศ. 2565</w:t>
      </w:r>
    </w:p>
    <w:p w14:paraId="7041A4B0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2157ED53" w14:textId="77777777" w:rsidR="00A05820" w:rsidRPr="000052A8" w:rsidRDefault="00A05820" w:rsidP="00A0582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หัวหน้าฝ่ายบริหารงาน</w:t>
      </w:r>
      <w:r>
        <w:rPr>
          <w:rFonts w:ascii="TH SarabunPSK" w:hAnsi="TH SarabunPSK" w:cs="TH SarabunPSK" w:hint="cs"/>
          <w:sz w:val="28"/>
          <w:cs/>
        </w:rPr>
        <w:t>วิชาการ</w:t>
      </w:r>
    </w:p>
    <w:p w14:paraId="45384685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(.................................................)</w:t>
      </w:r>
    </w:p>
    <w:p w14:paraId="1AF62D17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วันที่ 1 เดือน พฤศจิกายน พ.ศ. 2565</w:t>
      </w:r>
    </w:p>
    <w:p w14:paraId="712C9DD9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14:paraId="57B08D82" w14:textId="77777777" w:rsidR="00A05820" w:rsidRDefault="00A05820" w:rsidP="00A0582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 ....................................................</w:t>
      </w:r>
      <w:r w:rsidRPr="000052A8">
        <w:rPr>
          <w:rFonts w:ascii="TH SarabunPSK" w:hAnsi="TH SarabunPSK" w:cs="TH SarabunPSK" w:hint="cs"/>
          <w:sz w:val="28"/>
          <w:cs/>
        </w:rPr>
        <w:t>รองผู้อำนวยการโรงเรียนว</w:t>
      </w:r>
      <w:proofErr w:type="spellStart"/>
      <w:r w:rsidRPr="000052A8">
        <w:rPr>
          <w:rFonts w:ascii="TH SarabunPSK" w:hAnsi="TH SarabunPSK" w:cs="TH SarabunPSK" w:hint="cs"/>
          <w:sz w:val="28"/>
          <w:cs/>
        </w:rPr>
        <w:t>ชิร</w:t>
      </w:r>
      <w:proofErr w:type="spellEnd"/>
      <w:r w:rsidRPr="000052A8">
        <w:rPr>
          <w:rFonts w:ascii="TH SarabunPSK" w:hAnsi="TH SarabunPSK" w:cs="TH SarabunPSK" w:hint="cs"/>
          <w:sz w:val="28"/>
          <w:cs/>
        </w:rPr>
        <w:t>ป่าซาง</w:t>
      </w:r>
    </w:p>
    <w:p w14:paraId="2B31A1D9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(นายธีรภัทร์  เทพคำ)</w:t>
      </w:r>
    </w:p>
    <w:p w14:paraId="2A1AD1B5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วันที่ 1 เดือน พฤศจิกายน พ.ศ. 2565</w:t>
      </w:r>
    </w:p>
    <w:p w14:paraId="61EBD85B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2FD7FF77" w14:textId="77777777" w:rsidR="00A05820" w:rsidRDefault="00A05820" w:rsidP="00A05820">
      <w:pPr>
        <w:pStyle w:val="a3"/>
        <w:tabs>
          <w:tab w:val="left" w:pos="993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ลงชื่อ ....................................................ผู้อำนวยการโรงเรียนว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ชิร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ป่าซาง</w:t>
      </w:r>
    </w:p>
    <w:p w14:paraId="0C703AFF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(นายกิตติ  ปานมี)</w:t>
      </w:r>
    </w:p>
    <w:p w14:paraId="4893F60B" w14:textId="77777777" w:rsidR="00A05820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วันที่ 1 เดือน พฤศจิกายน พ.ศ. 2565</w:t>
      </w:r>
    </w:p>
    <w:p w14:paraId="6F52E0AE" w14:textId="77777777" w:rsidR="00A05820" w:rsidRPr="00C6228F" w:rsidRDefault="00A05820" w:rsidP="00A05820">
      <w:pPr>
        <w:pStyle w:val="a3"/>
        <w:tabs>
          <w:tab w:val="left" w:pos="851"/>
          <w:tab w:val="left" w:pos="1418"/>
          <w:tab w:val="left" w:pos="2127"/>
        </w:tabs>
        <w:spacing w:line="380" w:lineRule="exact"/>
        <w:ind w:left="0"/>
        <w:rPr>
          <w:rFonts w:ascii="TH SarabunPSK" w:hAnsi="TH SarabunPSK" w:cs="TH SarabunPSK"/>
          <w:sz w:val="32"/>
          <w:szCs w:val="32"/>
        </w:rPr>
      </w:pPr>
    </w:p>
    <w:p w14:paraId="794ED0A2" w14:textId="59826780" w:rsidR="0033217D" w:rsidRDefault="0033217D" w:rsidP="00A05820">
      <w:pPr>
        <w:pStyle w:val="a3"/>
        <w:tabs>
          <w:tab w:val="left" w:pos="851"/>
          <w:tab w:val="left" w:pos="1418"/>
          <w:tab w:val="left" w:pos="2127"/>
        </w:tabs>
        <w:ind w:left="0"/>
        <w:rPr>
          <w:rFonts w:ascii="TH SarabunPSK" w:hAnsi="TH SarabunPSK" w:cs="TH SarabunPSK"/>
          <w:sz w:val="32"/>
          <w:szCs w:val="32"/>
        </w:rPr>
      </w:pPr>
    </w:p>
    <w:sectPr w:rsidR="0033217D" w:rsidSect="00135BDD">
      <w:headerReference w:type="default" r:id="rId9"/>
      <w:pgSz w:w="11906" w:h="16838"/>
      <w:pgMar w:top="1872" w:right="1440" w:bottom="1440" w:left="172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5093C6" w14:textId="77777777" w:rsidR="00062E5B" w:rsidRDefault="00062E5B" w:rsidP="00A6624A">
      <w:r>
        <w:separator/>
      </w:r>
    </w:p>
  </w:endnote>
  <w:endnote w:type="continuationSeparator" w:id="0">
    <w:p w14:paraId="13A921C8" w14:textId="77777777" w:rsidR="00062E5B" w:rsidRDefault="00062E5B" w:rsidP="00A662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724066C-AF68-4621-931C-093CC8A20F49}"/>
    <w:embedBold r:id="rId2" w:fontKey="{8CFACA69-F9F3-4C40-B408-57D1CF6179D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9A5D22FE-FB0A-4C1E-8779-F64BE8F58854}"/>
    <w:embedBold r:id="rId4" w:fontKey="{6FD08C90-E599-4CEE-A08F-9A751AADDCE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DF179544-B7CA-4048-89E6-0DE7B13228A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DEB8382F-6830-4291-A84C-045E20D253E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FE353261-7F8F-4C5E-AC12-900203CF0CC6}"/>
    <w:embedBold r:id="rId8" w:fontKey="{65E95579-F33C-4AAC-8B6D-AE89A09C2908}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9" w:fontKey="{A69A085E-EA3D-4E21-98D7-26AC494C0D42}"/>
    <w:embedBold r:id="rId10" w:fontKey="{71B8D0A4-5576-4938-ABFB-39A01B1FBDDE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1F636F37-57F8-4359-A58C-A50BB2A3732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F4E62" w14:textId="77777777" w:rsidR="00062E5B" w:rsidRDefault="00062E5B" w:rsidP="00A6624A">
      <w:r>
        <w:separator/>
      </w:r>
    </w:p>
  </w:footnote>
  <w:footnote w:type="continuationSeparator" w:id="0">
    <w:p w14:paraId="691D8AA6" w14:textId="77777777" w:rsidR="00062E5B" w:rsidRDefault="00062E5B" w:rsidP="00A662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C1877D" w14:textId="11FC2F88" w:rsidR="00A6624A" w:rsidRPr="00475710" w:rsidRDefault="00A6624A" w:rsidP="00A6624A">
    <w:pPr>
      <w:pStyle w:val="a9"/>
      <w:jc w:val="center"/>
      <w:rPr>
        <w:rFonts w:cs="TH SarabunPSK"/>
        <w:b/>
        <w:bCs/>
        <w:color w:val="7030A0"/>
        <w:sz w:val="2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349B217E" wp14:editId="3E60BAC9">
          <wp:simplePos x="0" y="0"/>
          <wp:positionH relativeFrom="margin">
            <wp:align>right</wp:align>
          </wp:positionH>
          <wp:positionV relativeFrom="paragraph">
            <wp:posOffset>170815</wp:posOffset>
          </wp:positionV>
          <wp:extent cx="1943100" cy="161707"/>
          <wp:effectExtent l="0" t="0" r="0" b="0"/>
          <wp:wrapNone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รูปภาพ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43100" cy="16170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cs="TH SarabunPSK" w:hint="cs"/>
        <w:b/>
        <w:bCs/>
        <w:color w:val="215868" w:themeColor="accent5" w:themeShade="80"/>
        <w:sz w:val="28"/>
        <w:cs/>
      </w:rPr>
      <w:t xml:space="preserve">     </w:t>
    </w:r>
    <w:r>
      <w:rPr>
        <w:rFonts w:cs="TH SarabunPSK"/>
        <w:b/>
        <w:bCs/>
        <w:color w:val="215868" w:themeColor="accent5" w:themeShade="80"/>
        <w:sz w:val="28"/>
      </w:rPr>
      <w:t xml:space="preserve">                                                                 </w:t>
    </w:r>
    <w:r w:rsidR="001F52B6">
      <w:rPr>
        <w:rFonts w:cs="TH SarabunPSK"/>
        <w:b/>
        <w:bCs/>
        <w:color w:val="215868" w:themeColor="accent5" w:themeShade="80"/>
        <w:sz w:val="28"/>
      </w:rPr>
      <w:tab/>
    </w:r>
    <w:r>
      <w:rPr>
        <w:rFonts w:cs="TH SarabunPSK"/>
        <w:b/>
        <w:bCs/>
        <w:color w:val="215868" w:themeColor="accent5" w:themeShade="80"/>
        <w:sz w:val="28"/>
      </w:rPr>
      <w:t xml:space="preserve">   </w:t>
    </w:r>
    <w:r w:rsidR="001F52B6">
      <w:rPr>
        <w:rFonts w:cs="TH SarabunPSK"/>
        <w:b/>
        <w:bCs/>
        <w:color w:val="215868" w:themeColor="accent5" w:themeShade="80"/>
        <w:sz w:val="28"/>
      </w:rPr>
      <w:t xml:space="preserve">                       </w:t>
    </w:r>
    <w:r>
      <w:rPr>
        <w:rFonts w:cs="TH SarabunPSK" w:hint="cs"/>
        <w:sz w:val="28"/>
        <w:cs/>
      </w:rPr>
      <w:t xml:space="preserve">โครงการประจำปีงบประมาณ </w:t>
    </w:r>
    <w:r w:rsidRPr="00475710">
      <w:rPr>
        <w:rFonts w:ascii="TH SarabunPSK" w:hAnsi="TH SarabunPSK" w:cs="TH SarabunPSK"/>
        <w:color w:val="7030A0"/>
        <w:sz w:val="28"/>
        <w:cs/>
      </w:rPr>
      <w:t>25</w:t>
    </w:r>
    <w:r w:rsidR="00723EA0">
      <w:rPr>
        <w:rFonts w:ascii="TH SarabunPSK" w:hAnsi="TH SarabunPSK" w:cs="TH SarabunPSK"/>
        <w:color w:val="7030A0"/>
        <w:sz w:val="28"/>
      </w:rPr>
      <w:t>66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F419AA"/>
    <w:multiLevelType w:val="multilevel"/>
    <w:tmpl w:val="6C8CC40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1" w15:restartNumberingAfterBreak="0">
    <w:nsid w:val="6E5A505E"/>
    <w:multiLevelType w:val="multilevel"/>
    <w:tmpl w:val="F630535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375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num w:numId="1" w16cid:durableId="1187523572">
    <w:abstractNumId w:val="1"/>
  </w:num>
  <w:num w:numId="2" w16cid:durableId="16103097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9B3"/>
    <w:rsid w:val="00002748"/>
    <w:rsid w:val="00061D99"/>
    <w:rsid w:val="00062E5B"/>
    <w:rsid w:val="0009368E"/>
    <w:rsid w:val="000953C0"/>
    <w:rsid w:val="000A0A3B"/>
    <w:rsid w:val="000B6884"/>
    <w:rsid w:val="000E5B90"/>
    <w:rsid w:val="001206C3"/>
    <w:rsid w:val="00135BDD"/>
    <w:rsid w:val="001C223D"/>
    <w:rsid w:val="001C2F13"/>
    <w:rsid w:val="001F52B6"/>
    <w:rsid w:val="001F67FF"/>
    <w:rsid w:val="002116E0"/>
    <w:rsid w:val="00215CC5"/>
    <w:rsid w:val="00224338"/>
    <w:rsid w:val="00231208"/>
    <w:rsid w:val="00231650"/>
    <w:rsid w:val="00232D0F"/>
    <w:rsid w:val="002560ED"/>
    <w:rsid w:val="00265F48"/>
    <w:rsid w:val="00274E3A"/>
    <w:rsid w:val="0028202E"/>
    <w:rsid w:val="002866E6"/>
    <w:rsid w:val="002B5DDD"/>
    <w:rsid w:val="002E0199"/>
    <w:rsid w:val="0033217D"/>
    <w:rsid w:val="00350FE1"/>
    <w:rsid w:val="00352A3D"/>
    <w:rsid w:val="00360EE3"/>
    <w:rsid w:val="0036322F"/>
    <w:rsid w:val="00375139"/>
    <w:rsid w:val="00376706"/>
    <w:rsid w:val="00376F52"/>
    <w:rsid w:val="00384148"/>
    <w:rsid w:val="0038681E"/>
    <w:rsid w:val="00387A4C"/>
    <w:rsid w:val="003B77D2"/>
    <w:rsid w:val="003D79A1"/>
    <w:rsid w:val="003F2D31"/>
    <w:rsid w:val="00420BE1"/>
    <w:rsid w:val="00423F4D"/>
    <w:rsid w:val="004671ED"/>
    <w:rsid w:val="00475710"/>
    <w:rsid w:val="004C7DB7"/>
    <w:rsid w:val="004D5126"/>
    <w:rsid w:val="004D652B"/>
    <w:rsid w:val="004F5F4E"/>
    <w:rsid w:val="00506BE4"/>
    <w:rsid w:val="005249C8"/>
    <w:rsid w:val="005307AF"/>
    <w:rsid w:val="0055322B"/>
    <w:rsid w:val="005653ED"/>
    <w:rsid w:val="00591A70"/>
    <w:rsid w:val="005B5A00"/>
    <w:rsid w:val="005E0E43"/>
    <w:rsid w:val="005F521C"/>
    <w:rsid w:val="00603A74"/>
    <w:rsid w:val="00613328"/>
    <w:rsid w:val="00633347"/>
    <w:rsid w:val="006529CC"/>
    <w:rsid w:val="00676073"/>
    <w:rsid w:val="00692C75"/>
    <w:rsid w:val="00695124"/>
    <w:rsid w:val="006A490F"/>
    <w:rsid w:val="006B37A3"/>
    <w:rsid w:val="006C1FAA"/>
    <w:rsid w:val="006C3C44"/>
    <w:rsid w:val="006C3EA3"/>
    <w:rsid w:val="006C4DB3"/>
    <w:rsid w:val="006C7388"/>
    <w:rsid w:val="006E1442"/>
    <w:rsid w:val="00703877"/>
    <w:rsid w:val="00723EA0"/>
    <w:rsid w:val="00745E05"/>
    <w:rsid w:val="00753980"/>
    <w:rsid w:val="0076463A"/>
    <w:rsid w:val="007816EB"/>
    <w:rsid w:val="0078356A"/>
    <w:rsid w:val="00795D7D"/>
    <w:rsid w:val="007A5F72"/>
    <w:rsid w:val="007F16BD"/>
    <w:rsid w:val="007F7EE5"/>
    <w:rsid w:val="00802541"/>
    <w:rsid w:val="008039F9"/>
    <w:rsid w:val="008049B3"/>
    <w:rsid w:val="0080592E"/>
    <w:rsid w:val="008459BC"/>
    <w:rsid w:val="008843CB"/>
    <w:rsid w:val="00884FC4"/>
    <w:rsid w:val="00892DAC"/>
    <w:rsid w:val="008B18A6"/>
    <w:rsid w:val="008C638E"/>
    <w:rsid w:val="008E36F3"/>
    <w:rsid w:val="00900625"/>
    <w:rsid w:val="00900ACA"/>
    <w:rsid w:val="00917E22"/>
    <w:rsid w:val="00933708"/>
    <w:rsid w:val="0094176E"/>
    <w:rsid w:val="00974368"/>
    <w:rsid w:val="0097795D"/>
    <w:rsid w:val="009D72ED"/>
    <w:rsid w:val="00A045E4"/>
    <w:rsid w:val="00A05820"/>
    <w:rsid w:val="00A4267F"/>
    <w:rsid w:val="00A464C5"/>
    <w:rsid w:val="00A51AC6"/>
    <w:rsid w:val="00A6624A"/>
    <w:rsid w:val="00A73D64"/>
    <w:rsid w:val="00AC3559"/>
    <w:rsid w:val="00AC650A"/>
    <w:rsid w:val="00AE03E6"/>
    <w:rsid w:val="00AF58BC"/>
    <w:rsid w:val="00B47D37"/>
    <w:rsid w:val="00B53CDB"/>
    <w:rsid w:val="00B54A45"/>
    <w:rsid w:val="00B54E06"/>
    <w:rsid w:val="00B621E7"/>
    <w:rsid w:val="00B67410"/>
    <w:rsid w:val="00B96860"/>
    <w:rsid w:val="00BA3EC5"/>
    <w:rsid w:val="00BA6674"/>
    <w:rsid w:val="00BC2830"/>
    <w:rsid w:val="00BF325B"/>
    <w:rsid w:val="00BF6C85"/>
    <w:rsid w:val="00C778F0"/>
    <w:rsid w:val="00C855B5"/>
    <w:rsid w:val="00C8688C"/>
    <w:rsid w:val="00C9262D"/>
    <w:rsid w:val="00CB5874"/>
    <w:rsid w:val="00CB61FA"/>
    <w:rsid w:val="00CD669A"/>
    <w:rsid w:val="00CF2A58"/>
    <w:rsid w:val="00D132CB"/>
    <w:rsid w:val="00D57456"/>
    <w:rsid w:val="00D809D8"/>
    <w:rsid w:val="00D91A66"/>
    <w:rsid w:val="00D97F82"/>
    <w:rsid w:val="00DD606E"/>
    <w:rsid w:val="00DE32A6"/>
    <w:rsid w:val="00DF32BE"/>
    <w:rsid w:val="00E629EB"/>
    <w:rsid w:val="00EA1163"/>
    <w:rsid w:val="00EE61D7"/>
    <w:rsid w:val="00EF061D"/>
    <w:rsid w:val="00F20EB9"/>
    <w:rsid w:val="00F44978"/>
    <w:rsid w:val="00F82A1D"/>
    <w:rsid w:val="00F87E84"/>
    <w:rsid w:val="00FB67A6"/>
    <w:rsid w:val="00FC2135"/>
    <w:rsid w:val="00FD2274"/>
    <w:rsid w:val="00FD2CC4"/>
    <w:rsid w:val="00FF41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E67FA"/>
  <w15:docId w15:val="{7AC910B9-3E1E-4123-9B3B-0F5F22103E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9B3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049B3"/>
    <w:pPr>
      <w:ind w:left="720"/>
      <w:contextualSpacing/>
    </w:pPr>
  </w:style>
  <w:style w:type="table" w:styleId="a4">
    <w:name w:val="Table Grid"/>
    <w:basedOn w:val="a1"/>
    <w:uiPriority w:val="59"/>
    <w:rsid w:val="008049B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No Spacing"/>
    <w:uiPriority w:val="1"/>
    <w:qFormat/>
    <w:rsid w:val="002E019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232D0F"/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232D0F"/>
    <w:rPr>
      <w:rFonts w:ascii="Tahoma" w:hAnsi="Tahoma" w:cs="Angsana New"/>
      <w:sz w:val="16"/>
      <w:szCs w:val="20"/>
    </w:rPr>
  </w:style>
  <w:style w:type="character" w:styleId="a8">
    <w:name w:val="Strong"/>
    <w:basedOn w:val="a0"/>
    <w:uiPriority w:val="22"/>
    <w:qFormat/>
    <w:rsid w:val="00D57456"/>
    <w:rPr>
      <w:b/>
      <w:bCs/>
    </w:rPr>
  </w:style>
  <w:style w:type="character" w:customStyle="1" w:styleId="1">
    <w:name w:val="แบบอักษรของย่อหน้าเริ่มต้น1"/>
    <w:rsid w:val="00FC2135"/>
  </w:style>
  <w:style w:type="paragraph" w:styleId="a9">
    <w:name w:val="header"/>
    <w:basedOn w:val="a"/>
    <w:link w:val="aa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a">
    <w:name w:val="หัวกระดาษ อักขระ"/>
    <w:basedOn w:val="a0"/>
    <w:link w:val="a9"/>
    <w:uiPriority w:val="99"/>
    <w:rsid w:val="00A6624A"/>
  </w:style>
  <w:style w:type="paragraph" w:styleId="ab">
    <w:name w:val="footer"/>
    <w:basedOn w:val="a"/>
    <w:link w:val="ac"/>
    <w:uiPriority w:val="99"/>
    <w:unhideWhenUsed/>
    <w:rsid w:val="00A6624A"/>
    <w:pPr>
      <w:tabs>
        <w:tab w:val="center" w:pos="4513"/>
        <w:tab w:val="right" w:pos="9026"/>
      </w:tabs>
    </w:pPr>
  </w:style>
  <w:style w:type="character" w:customStyle="1" w:styleId="ac">
    <w:name w:val="ท้ายกระดาษ อักขระ"/>
    <w:basedOn w:val="a0"/>
    <w:link w:val="ab"/>
    <w:uiPriority w:val="99"/>
    <w:rsid w:val="00A6624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7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860C2F-539B-43D9-BA20-3339012CF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1040</Words>
  <Characters>5931</Characters>
  <Application>Microsoft Office Word</Application>
  <DocSecurity>0</DocSecurity>
  <Lines>49</Lines>
  <Paragraphs>13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OBEC 25236</cp:lastModifiedBy>
  <cp:revision>2</cp:revision>
  <cp:lastPrinted>2022-12-04T01:18:00Z</cp:lastPrinted>
  <dcterms:created xsi:type="dcterms:W3CDTF">2022-12-04T01:18:00Z</dcterms:created>
  <dcterms:modified xsi:type="dcterms:W3CDTF">2022-12-04T01:18:00Z</dcterms:modified>
</cp:coreProperties>
</file>